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4D72" w:rsidRPr="00D10295" w:rsidRDefault="00AF26A3" w:rsidP="00A772F3">
      <w:pPr>
        <w:ind w:left="965" w:right="835"/>
        <w:jc w:val="center"/>
        <w:rPr>
          <w:b/>
          <w:spacing w:val="2"/>
        </w:rPr>
      </w:pPr>
      <w:r w:rsidRPr="00D10295">
        <w:rPr>
          <w:b/>
          <w:spacing w:val="2"/>
        </w:rPr>
        <w:t>ARTICLE 10 OF THE PUBLIC SERVICE LAW</w:t>
      </w:r>
    </w:p>
    <w:p w:rsidR="00AF26A3" w:rsidRPr="00D10295" w:rsidRDefault="00AF26A3" w:rsidP="00A772F3">
      <w:pPr>
        <w:ind w:left="965" w:right="835"/>
        <w:jc w:val="center"/>
        <w:rPr>
          <w:b/>
          <w:spacing w:val="2"/>
        </w:rPr>
      </w:pPr>
      <w:r w:rsidRPr="00D10295">
        <w:rPr>
          <w:b/>
          <w:spacing w:val="2"/>
        </w:rPr>
        <w:t xml:space="preserve">SITING OF </w:t>
      </w:r>
      <w:r w:rsidR="006F17C8">
        <w:rPr>
          <w:b/>
          <w:spacing w:val="2"/>
        </w:rPr>
        <w:t xml:space="preserve">A </w:t>
      </w:r>
      <w:r w:rsidRPr="00D10295">
        <w:rPr>
          <w:b/>
          <w:spacing w:val="2"/>
        </w:rPr>
        <w:t>MAJOR ELECTRIC GENERATIN</w:t>
      </w:r>
      <w:r w:rsidR="007E7BBF">
        <w:rPr>
          <w:b/>
          <w:spacing w:val="2"/>
        </w:rPr>
        <w:t>G</w:t>
      </w:r>
      <w:r w:rsidRPr="00D10295">
        <w:rPr>
          <w:b/>
          <w:spacing w:val="2"/>
        </w:rPr>
        <w:t xml:space="preserve"> FACILIT</w:t>
      </w:r>
      <w:r w:rsidR="006F17C8">
        <w:rPr>
          <w:b/>
          <w:spacing w:val="2"/>
        </w:rPr>
        <w:t>Y</w:t>
      </w:r>
    </w:p>
    <w:p w:rsidR="00F25C61" w:rsidRPr="00AF26A3" w:rsidRDefault="00F25C61" w:rsidP="00D56471">
      <w:pPr>
        <w:spacing w:line="660" w:lineRule="atLeast"/>
        <w:ind w:left="960" w:right="840"/>
        <w:jc w:val="center"/>
        <w:rPr>
          <w:b/>
          <w:i/>
          <w:iCs/>
          <w:spacing w:val="10"/>
          <w:sz w:val="32"/>
          <w:szCs w:val="32"/>
        </w:rPr>
      </w:pPr>
      <w:r w:rsidRPr="00AF26A3">
        <w:rPr>
          <w:b/>
          <w:i/>
          <w:iCs/>
          <w:spacing w:val="10"/>
          <w:sz w:val="32"/>
          <w:szCs w:val="32"/>
          <w:u w:val="single"/>
        </w:rPr>
        <w:t>F</w:t>
      </w:r>
      <w:r w:rsidR="00AF26A3" w:rsidRPr="00AF26A3">
        <w:rPr>
          <w:b/>
          <w:i/>
          <w:iCs/>
          <w:spacing w:val="10"/>
          <w:sz w:val="32"/>
          <w:szCs w:val="32"/>
          <w:u w:val="single"/>
        </w:rPr>
        <w:t>REQUENTLY ASKED QUESTIONS</w:t>
      </w:r>
    </w:p>
    <w:p w:rsidR="00D56471" w:rsidRPr="00AF26A3" w:rsidRDefault="00D56471" w:rsidP="00D56471">
      <w:pPr>
        <w:tabs>
          <w:tab w:val="left" w:pos="480"/>
        </w:tabs>
        <w:ind w:left="480" w:right="840" w:hanging="480"/>
        <w:jc w:val="both"/>
        <w:rPr>
          <w:spacing w:val="2"/>
        </w:rPr>
      </w:pPr>
    </w:p>
    <w:p w:rsidR="00D56471" w:rsidRPr="00AF26A3" w:rsidRDefault="00D56471" w:rsidP="00D56471">
      <w:pPr>
        <w:tabs>
          <w:tab w:val="left" w:pos="480"/>
        </w:tabs>
        <w:ind w:left="480" w:right="840" w:hanging="480"/>
        <w:jc w:val="both"/>
        <w:rPr>
          <w:spacing w:val="2"/>
        </w:rPr>
      </w:pPr>
    </w:p>
    <w:p w:rsidR="009506E4" w:rsidRPr="00D95B12" w:rsidRDefault="009506E4" w:rsidP="009506E4">
      <w:pPr>
        <w:tabs>
          <w:tab w:val="left" w:pos="480"/>
        </w:tabs>
        <w:ind w:left="475" w:hanging="475"/>
        <w:jc w:val="both"/>
        <w:rPr>
          <w:b/>
          <w:spacing w:val="2"/>
          <w:u w:val="single"/>
        </w:rPr>
      </w:pPr>
      <w:r w:rsidRPr="00D95B12">
        <w:rPr>
          <w:b/>
          <w:spacing w:val="2"/>
          <w:u w:val="single"/>
        </w:rPr>
        <w:t>BASIC CONCEPTS</w:t>
      </w:r>
    </w:p>
    <w:p w:rsidR="009506E4" w:rsidRPr="00C0737E" w:rsidRDefault="009506E4" w:rsidP="009506E4">
      <w:pPr>
        <w:tabs>
          <w:tab w:val="left" w:pos="480"/>
        </w:tabs>
        <w:ind w:left="480" w:hanging="480"/>
        <w:jc w:val="both"/>
        <w:rPr>
          <w:b/>
          <w:spacing w:val="2"/>
        </w:rPr>
      </w:pPr>
      <w:r w:rsidRPr="00C0737E">
        <w:rPr>
          <w:b/>
          <w:spacing w:val="2"/>
        </w:rPr>
        <w:t xml:space="preserve">What is </w:t>
      </w:r>
      <w:r>
        <w:rPr>
          <w:b/>
          <w:spacing w:val="2"/>
        </w:rPr>
        <w:t>Article 10</w:t>
      </w:r>
      <w:r w:rsidRPr="00C0737E">
        <w:rPr>
          <w:b/>
          <w:spacing w:val="2"/>
        </w:rPr>
        <w:t>?</w:t>
      </w:r>
    </w:p>
    <w:p w:rsidR="009506E4" w:rsidRPr="00AF26A3" w:rsidRDefault="009506E4" w:rsidP="009506E4">
      <w:pPr>
        <w:tabs>
          <w:tab w:val="left" w:pos="480"/>
        </w:tabs>
        <w:ind w:left="480" w:hanging="480"/>
        <w:jc w:val="both"/>
        <w:rPr>
          <w:b/>
          <w:spacing w:val="2"/>
        </w:rPr>
      </w:pPr>
      <w:r w:rsidRPr="00AF26A3">
        <w:rPr>
          <w:b/>
          <w:spacing w:val="2"/>
        </w:rPr>
        <w:t xml:space="preserve">What </w:t>
      </w:r>
      <w:r>
        <w:rPr>
          <w:b/>
          <w:spacing w:val="2"/>
        </w:rPr>
        <w:t xml:space="preserve">is meant by the term </w:t>
      </w:r>
      <w:r w:rsidRPr="00AF26A3">
        <w:rPr>
          <w:b/>
          <w:spacing w:val="2"/>
        </w:rPr>
        <w:t>"</w:t>
      </w:r>
      <w:proofErr w:type="spellStart"/>
      <w:r w:rsidRPr="00AF26A3">
        <w:rPr>
          <w:b/>
          <w:spacing w:val="2"/>
        </w:rPr>
        <w:t>siting</w:t>
      </w:r>
      <w:proofErr w:type="spellEnd"/>
      <w:r w:rsidRPr="00AF26A3">
        <w:rPr>
          <w:b/>
          <w:spacing w:val="2"/>
        </w:rPr>
        <w:t>"?</w:t>
      </w:r>
    </w:p>
    <w:p w:rsidR="009506E4" w:rsidRPr="006F17C8" w:rsidRDefault="009506E4" w:rsidP="009506E4">
      <w:pPr>
        <w:tabs>
          <w:tab w:val="left" w:pos="480"/>
        </w:tabs>
        <w:ind w:left="480" w:hanging="480"/>
        <w:rPr>
          <w:b/>
          <w:spacing w:val="2"/>
        </w:rPr>
      </w:pPr>
      <w:r w:rsidRPr="006F17C8">
        <w:rPr>
          <w:b/>
          <w:spacing w:val="2"/>
        </w:rPr>
        <w:t>What is meant by the term "major"?</w:t>
      </w:r>
    </w:p>
    <w:p w:rsidR="009506E4" w:rsidRPr="006F17C8" w:rsidRDefault="009506E4" w:rsidP="009506E4">
      <w:pPr>
        <w:tabs>
          <w:tab w:val="left" w:pos="480"/>
        </w:tabs>
        <w:ind w:left="480" w:hanging="480"/>
        <w:rPr>
          <w:b/>
          <w:spacing w:val="2"/>
        </w:rPr>
      </w:pPr>
      <w:r w:rsidRPr="006F17C8">
        <w:rPr>
          <w:b/>
          <w:spacing w:val="2"/>
        </w:rPr>
        <w:t>What is meant by the term "</w:t>
      </w:r>
      <w:r>
        <w:rPr>
          <w:b/>
          <w:spacing w:val="2"/>
        </w:rPr>
        <w:t>e</w:t>
      </w:r>
      <w:r w:rsidRPr="006F17C8">
        <w:rPr>
          <w:b/>
          <w:spacing w:val="2"/>
        </w:rPr>
        <w:t xml:space="preserve">lectric </w:t>
      </w:r>
      <w:r>
        <w:rPr>
          <w:b/>
          <w:spacing w:val="2"/>
        </w:rPr>
        <w:t>g</w:t>
      </w:r>
      <w:r w:rsidRPr="006F17C8">
        <w:rPr>
          <w:b/>
          <w:spacing w:val="2"/>
        </w:rPr>
        <w:t>eneratin</w:t>
      </w:r>
      <w:r>
        <w:rPr>
          <w:b/>
          <w:spacing w:val="2"/>
        </w:rPr>
        <w:t>g"</w:t>
      </w:r>
      <w:r w:rsidRPr="006F17C8">
        <w:rPr>
          <w:b/>
          <w:spacing w:val="2"/>
        </w:rPr>
        <w:t>?</w:t>
      </w:r>
    </w:p>
    <w:p w:rsidR="009506E4" w:rsidRPr="006F17C8" w:rsidRDefault="009506E4" w:rsidP="009506E4">
      <w:pPr>
        <w:tabs>
          <w:tab w:val="left" w:pos="480"/>
        </w:tabs>
        <w:ind w:left="480" w:hanging="480"/>
        <w:rPr>
          <w:b/>
          <w:spacing w:val="2"/>
        </w:rPr>
      </w:pPr>
      <w:r w:rsidRPr="006F17C8">
        <w:rPr>
          <w:b/>
          <w:spacing w:val="2"/>
        </w:rPr>
        <w:t xml:space="preserve">What is meant by the term </w:t>
      </w:r>
      <w:r>
        <w:rPr>
          <w:b/>
          <w:spacing w:val="2"/>
        </w:rPr>
        <w:t>"facility"?</w:t>
      </w:r>
    </w:p>
    <w:p w:rsidR="009506E4" w:rsidRPr="008A381B" w:rsidRDefault="009506E4" w:rsidP="009506E4">
      <w:pPr>
        <w:tabs>
          <w:tab w:val="left" w:pos="480"/>
        </w:tabs>
        <w:ind w:left="480" w:hanging="480"/>
        <w:rPr>
          <w:b/>
          <w:bCs/>
          <w:iCs/>
          <w:spacing w:val="2"/>
        </w:rPr>
      </w:pPr>
      <w:r w:rsidRPr="008A381B">
        <w:rPr>
          <w:b/>
          <w:bCs/>
          <w:iCs/>
          <w:spacing w:val="2"/>
        </w:rPr>
        <w:t>What is meant by the term "certificate"?</w:t>
      </w:r>
    </w:p>
    <w:p w:rsidR="009506E4" w:rsidRDefault="009506E4" w:rsidP="009506E4">
      <w:pPr>
        <w:tabs>
          <w:tab w:val="left" w:pos="480"/>
        </w:tabs>
        <w:ind w:left="480" w:hanging="480"/>
        <w:rPr>
          <w:b/>
          <w:bCs/>
          <w:iCs/>
          <w:spacing w:val="2"/>
          <w:u w:val="single"/>
        </w:rPr>
      </w:pPr>
    </w:p>
    <w:p w:rsidR="009506E4" w:rsidRPr="00C13632" w:rsidRDefault="009506E4" w:rsidP="009506E4">
      <w:pPr>
        <w:tabs>
          <w:tab w:val="left" w:pos="480"/>
        </w:tabs>
        <w:ind w:left="480" w:hanging="480"/>
        <w:rPr>
          <w:b/>
          <w:bCs/>
          <w:iCs/>
          <w:spacing w:val="2"/>
          <w:u w:val="single"/>
        </w:rPr>
      </w:pPr>
      <w:r>
        <w:rPr>
          <w:b/>
          <w:bCs/>
          <w:iCs/>
          <w:spacing w:val="2"/>
          <w:u w:val="single"/>
        </w:rPr>
        <w:t>THE SITING BOARD</w:t>
      </w:r>
    </w:p>
    <w:p w:rsidR="009506E4" w:rsidRPr="00441B64" w:rsidRDefault="009506E4" w:rsidP="009506E4">
      <w:pPr>
        <w:tabs>
          <w:tab w:val="left" w:pos="480"/>
        </w:tabs>
        <w:ind w:left="480" w:hanging="480"/>
        <w:rPr>
          <w:b/>
          <w:bCs/>
          <w:iCs/>
          <w:spacing w:val="2"/>
        </w:rPr>
      </w:pPr>
      <w:r w:rsidRPr="00441B64">
        <w:rPr>
          <w:b/>
          <w:bCs/>
          <w:iCs/>
          <w:spacing w:val="2"/>
        </w:rPr>
        <w:t xml:space="preserve">What is the </w:t>
      </w:r>
      <w:r>
        <w:rPr>
          <w:b/>
          <w:bCs/>
          <w:iCs/>
          <w:spacing w:val="2"/>
        </w:rPr>
        <w:t>"</w:t>
      </w:r>
      <w:proofErr w:type="spellStart"/>
      <w:r>
        <w:rPr>
          <w:b/>
          <w:bCs/>
          <w:iCs/>
          <w:spacing w:val="2"/>
        </w:rPr>
        <w:t>Siting</w:t>
      </w:r>
      <w:proofErr w:type="spellEnd"/>
      <w:r>
        <w:rPr>
          <w:b/>
          <w:bCs/>
          <w:iCs/>
          <w:spacing w:val="2"/>
        </w:rPr>
        <w:t xml:space="preserve"> Board"</w:t>
      </w:r>
      <w:r w:rsidRPr="00441B64">
        <w:rPr>
          <w:b/>
          <w:bCs/>
          <w:iCs/>
          <w:spacing w:val="2"/>
        </w:rPr>
        <w:t>?</w:t>
      </w:r>
    </w:p>
    <w:p w:rsidR="009506E4" w:rsidRPr="0011049F" w:rsidRDefault="009506E4" w:rsidP="009506E4">
      <w:pPr>
        <w:tabs>
          <w:tab w:val="left" w:pos="480"/>
        </w:tabs>
        <w:ind w:left="480" w:hanging="480"/>
        <w:rPr>
          <w:b/>
          <w:bCs/>
          <w:iCs/>
          <w:spacing w:val="2"/>
        </w:rPr>
      </w:pPr>
      <w:r w:rsidRPr="0011049F">
        <w:rPr>
          <w:b/>
          <w:bCs/>
          <w:iCs/>
          <w:spacing w:val="2"/>
        </w:rPr>
        <w:t>Wh</w:t>
      </w:r>
      <w:r>
        <w:rPr>
          <w:b/>
          <w:bCs/>
          <w:iCs/>
          <w:spacing w:val="2"/>
        </w:rPr>
        <w:t xml:space="preserve">o are the permanent members of the </w:t>
      </w:r>
      <w:proofErr w:type="spellStart"/>
      <w:r>
        <w:rPr>
          <w:b/>
          <w:bCs/>
          <w:iCs/>
          <w:spacing w:val="2"/>
        </w:rPr>
        <w:t>Siting</w:t>
      </w:r>
      <w:proofErr w:type="spellEnd"/>
      <w:r>
        <w:rPr>
          <w:b/>
          <w:bCs/>
          <w:iCs/>
          <w:spacing w:val="2"/>
        </w:rPr>
        <w:t xml:space="preserve"> Board</w:t>
      </w:r>
      <w:r w:rsidRPr="0011049F">
        <w:rPr>
          <w:b/>
          <w:bCs/>
          <w:iCs/>
          <w:spacing w:val="2"/>
        </w:rPr>
        <w:t>?</w:t>
      </w:r>
    </w:p>
    <w:p w:rsidR="009506E4" w:rsidRPr="00E51501" w:rsidRDefault="009506E4" w:rsidP="009506E4">
      <w:pPr>
        <w:tabs>
          <w:tab w:val="left" w:pos="480"/>
        </w:tabs>
        <w:ind w:left="480" w:hanging="480"/>
        <w:rPr>
          <w:b/>
          <w:bCs/>
          <w:iCs/>
          <w:spacing w:val="2"/>
        </w:rPr>
      </w:pPr>
      <w:r w:rsidRPr="00E51501">
        <w:rPr>
          <w:b/>
          <w:bCs/>
          <w:iCs/>
          <w:spacing w:val="2"/>
        </w:rPr>
        <w:t>What is meant by the term "ad hoc"?</w:t>
      </w:r>
    </w:p>
    <w:p w:rsidR="009506E4" w:rsidRPr="00927347" w:rsidRDefault="009506E4" w:rsidP="009506E4">
      <w:pPr>
        <w:tabs>
          <w:tab w:val="left" w:pos="480"/>
        </w:tabs>
        <w:ind w:left="480" w:hanging="480"/>
        <w:rPr>
          <w:b/>
          <w:bCs/>
          <w:iCs/>
          <w:spacing w:val="2"/>
        </w:rPr>
      </w:pPr>
      <w:r w:rsidRPr="00927347">
        <w:rPr>
          <w:b/>
          <w:bCs/>
          <w:iCs/>
          <w:spacing w:val="2"/>
        </w:rPr>
        <w:t xml:space="preserve">Do ad hoc public members receive any compensation for their service on the </w:t>
      </w:r>
      <w:proofErr w:type="spellStart"/>
      <w:r w:rsidRPr="00927347">
        <w:rPr>
          <w:b/>
          <w:bCs/>
          <w:iCs/>
          <w:spacing w:val="2"/>
        </w:rPr>
        <w:t>Siting</w:t>
      </w:r>
      <w:proofErr w:type="spellEnd"/>
      <w:r w:rsidRPr="00927347">
        <w:rPr>
          <w:b/>
          <w:bCs/>
          <w:iCs/>
          <w:spacing w:val="2"/>
        </w:rPr>
        <w:t xml:space="preserve"> Board?</w:t>
      </w:r>
    </w:p>
    <w:p w:rsidR="009506E4" w:rsidRPr="00E51501" w:rsidRDefault="009506E4" w:rsidP="009506E4">
      <w:pPr>
        <w:tabs>
          <w:tab w:val="left" w:pos="480"/>
        </w:tabs>
        <w:ind w:left="480" w:hanging="480"/>
        <w:rPr>
          <w:b/>
          <w:bCs/>
          <w:iCs/>
          <w:spacing w:val="2"/>
        </w:rPr>
      </w:pPr>
      <w:r w:rsidRPr="00E51501">
        <w:rPr>
          <w:b/>
          <w:bCs/>
          <w:iCs/>
          <w:spacing w:val="2"/>
        </w:rPr>
        <w:t>What are the qualifications to be an ad hoc public member?</w:t>
      </w:r>
    </w:p>
    <w:p w:rsidR="009506E4" w:rsidRPr="00E51501" w:rsidRDefault="009506E4" w:rsidP="009506E4">
      <w:pPr>
        <w:tabs>
          <w:tab w:val="left" w:pos="480"/>
        </w:tabs>
        <w:ind w:left="480" w:hanging="480"/>
        <w:rPr>
          <w:b/>
          <w:bCs/>
          <w:iCs/>
          <w:spacing w:val="2"/>
        </w:rPr>
      </w:pPr>
      <w:r w:rsidRPr="00E51501">
        <w:rPr>
          <w:b/>
          <w:bCs/>
          <w:iCs/>
          <w:spacing w:val="2"/>
        </w:rPr>
        <w:t xml:space="preserve">How are the two ad hoc public members designated to serve on the </w:t>
      </w:r>
      <w:proofErr w:type="spellStart"/>
      <w:r w:rsidRPr="00E51501">
        <w:rPr>
          <w:b/>
          <w:bCs/>
          <w:iCs/>
          <w:spacing w:val="2"/>
        </w:rPr>
        <w:t>Siting</w:t>
      </w:r>
      <w:proofErr w:type="spellEnd"/>
      <w:r w:rsidRPr="00E51501">
        <w:rPr>
          <w:b/>
          <w:bCs/>
          <w:iCs/>
          <w:spacing w:val="2"/>
        </w:rPr>
        <w:t xml:space="preserve"> Board?</w:t>
      </w:r>
    </w:p>
    <w:p w:rsidR="009506E4" w:rsidRPr="001C202D" w:rsidRDefault="009506E4" w:rsidP="009506E4">
      <w:pPr>
        <w:tabs>
          <w:tab w:val="left" w:pos="480"/>
        </w:tabs>
        <w:ind w:left="480" w:hanging="480"/>
        <w:rPr>
          <w:b/>
          <w:bCs/>
          <w:iCs/>
          <w:spacing w:val="2"/>
        </w:rPr>
      </w:pPr>
      <w:r w:rsidRPr="001C202D">
        <w:rPr>
          <w:b/>
          <w:bCs/>
          <w:iCs/>
          <w:spacing w:val="2"/>
        </w:rPr>
        <w:t xml:space="preserve">How is the list of </w:t>
      </w:r>
      <w:r>
        <w:rPr>
          <w:b/>
          <w:bCs/>
          <w:iCs/>
          <w:spacing w:val="2"/>
        </w:rPr>
        <w:t xml:space="preserve">ad hoc public member </w:t>
      </w:r>
      <w:r w:rsidRPr="001C202D">
        <w:rPr>
          <w:b/>
          <w:bCs/>
          <w:iCs/>
          <w:spacing w:val="2"/>
        </w:rPr>
        <w:t>candidates established?</w:t>
      </w:r>
    </w:p>
    <w:p w:rsidR="009506E4" w:rsidRPr="00C91813" w:rsidRDefault="009506E4" w:rsidP="009506E4">
      <w:pPr>
        <w:tabs>
          <w:tab w:val="left" w:pos="480"/>
        </w:tabs>
        <w:ind w:left="480" w:hanging="480"/>
        <w:rPr>
          <w:b/>
          <w:bCs/>
          <w:iCs/>
          <w:spacing w:val="2"/>
        </w:rPr>
      </w:pPr>
      <w:r w:rsidRPr="00C91813">
        <w:rPr>
          <w:b/>
          <w:bCs/>
          <w:iCs/>
          <w:spacing w:val="2"/>
        </w:rPr>
        <w:t>How is the list of candidates established</w:t>
      </w:r>
      <w:r w:rsidRPr="00C91813">
        <w:rPr>
          <w:bCs/>
          <w:iCs/>
          <w:spacing w:val="2"/>
        </w:rPr>
        <w:t xml:space="preserve"> </w:t>
      </w:r>
      <w:r w:rsidRPr="00C91813">
        <w:rPr>
          <w:b/>
          <w:bCs/>
          <w:iCs/>
          <w:spacing w:val="2"/>
        </w:rPr>
        <w:t>in the City of New York?</w:t>
      </w:r>
    </w:p>
    <w:p w:rsidR="009506E4" w:rsidRPr="00C91813" w:rsidRDefault="009506E4" w:rsidP="009506E4">
      <w:pPr>
        <w:tabs>
          <w:tab w:val="left" w:pos="480"/>
        </w:tabs>
        <w:ind w:left="480" w:hanging="480"/>
        <w:rPr>
          <w:b/>
          <w:bCs/>
          <w:iCs/>
          <w:spacing w:val="2"/>
        </w:rPr>
      </w:pPr>
      <w:r w:rsidRPr="00C91813">
        <w:rPr>
          <w:b/>
          <w:bCs/>
          <w:iCs/>
          <w:spacing w:val="2"/>
        </w:rPr>
        <w:t xml:space="preserve">How is the list of candidates established in a town outside of any villages or in a city other </w:t>
      </w:r>
      <w:r>
        <w:rPr>
          <w:b/>
          <w:bCs/>
          <w:iCs/>
          <w:spacing w:val="2"/>
        </w:rPr>
        <w:t>th</w:t>
      </w:r>
      <w:r w:rsidRPr="00C91813">
        <w:rPr>
          <w:b/>
          <w:bCs/>
          <w:iCs/>
          <w:spacing w:val="2"/>
        </w:rPr>
        <w:t>an the City of New York?</w:t>
      </w:r>
    </w:p>
    <w:p w:rsidR="009506E4" w:rsidRPr="00C91813" w:rsidRDefault="009506E4" w:rsidP="009506E4">
      <w:pPr>
        <w:tabs>
          <w:tab w:val="left" w:pos="480"/>
        </w:tabs>
        <w:ind w:left="480" w:hanging="480"/>
        <w:rPr>
          <w:b/>
          <w:bCs/>
          <w:iCs/>
          <w:spacing w:val="2"/>
        </w:rPr>
      </w:pPr>
      <w:r w:rsidRPr="00C91813">
        <w:rPr>
          <w:b/>
          <w:bCs/>
          <w:iCs/>
          <w:spacing w:val="2"/>
        </w:rPr>
        <w:t>How is the list of candidates established in a village?</w:t>
      </w:r>
    </w:p>
    <w:p w:rsidR="009506E4" w:rsidRDefault="009506E4" w:rsidP="009506E4">
      <w:pPr>
        <w:tabs>
          <w:tab w:val="left" w:pos="480"/>
        </w:tabs>
        <w:ind w:left="480" w:hanging="480"/>
        <w:rPr>
          <w:b/>
          <w:bCs/>
          <w:iCs/>
          <w:spacing w:val="2"/>
        </w:rPr>
      </w:pPr>
      <w:r w:rsidRPr="00C91813">
        <w:rPr>
          <w:b/>
          <w:bCs/>
          <w:iCs/>
          <w:spacing w:val="2"/>
        </w:rPr>
        <w:t>How is the list of candidates</w:t>
      </w:r>
      <w:r>
        <w:rPr>
          <w:b/>
          <w:bCs/>
          <w:iCs/>
          <w:spacing w:val="2"/>
        </w:rPr>
        <w:t xml:space="preserve"> </w:t>
      </w:r>
      <w:r w:rsidRPr="00C91813">
        <w:rPr>
          <w:b/>
          <w:bCs/>
          <w:iCs/>
          <w:spacing w:val="2"/>
        </w:rPr>
        <w:t xml:space="preserve">established </w:t>
      </w:r>
      <w:r>
        <w:rPr>
          <w:b/>
          <w:bCs/>
          <w:iCs/>
          <w:spacing w:val="2"/>
        </w:rPr>
        <w:t>if the facility is to be built on parcels of land located in more than one municipality</w:t>
      </w:r>
      <w:r w:rsidRPr="00C91813">
        <w:rPr>
          <w:b/>
          <w:bCs/>
          <w:iCs/>
          <w:spacing w:val="2"/>
        </w:rPr>
        <w:t>?</w:t>
      </w:r>
    </w:p>
    <w:p w:rsidR="009506E4" w:rsidRPr="00E51501" w:rsidRDefault="009506E4" w:rsidP="009506E4">
      <w:pPr>
        <w:tabs>
          <w:tab w:val="left" w:pos="480"/>
        </w:tabs>
        <w:ind w:left="480" w:hanging="480"/>
        <w:rPr>
          <w:b/>
          <w:bCs/>
          <w:iCs/>
          <w:spacing w:val="2"/>
        </w:rPr>
      </w:pPr>
      <w:r w:rsidRPr="00E51501">
        <w:rPr>
          <w:b/>
          <w:bCs/>
          <w:iCs/>
          <w:spacing w:val="2"/>
        </w:rPr>
        <w:t xml:space="preserve">What resources are available to assist the </w:t>
      </w:r>
      <w:proofErr w:type="spellStart"/>
      <w:r w:rsidRPr="00E51501">
        <w:rPr>
          <w:b/>
          <w:bCs/>
          <w:iCs/>
          <w:spacing w:val="2"/>
        </w:rPr>
        <w:t>Siting</w:t>
      </w:r>
      <w:proofErr w:type="spellEnd"/>
      <w:r w:rsidRPr="00E51501">
        <w:rPr>
          <w:b/>
          <w:bCs/>
          <w:iCs/>
          <w:spacing w:val="2"/>
        </w:rPr>
        <w:t xml:space="preserve"> Board?</w:t>
      </w:r>
    </w:p>
    <w:p w:rsidR="009506E4" w:rsidRDefault="009506E4" w:rsidP="009506E4">
      <w:pPr>
        <w:tabs>
          <w:tab w:val="left" w:pos="480"/>
        </w:tabs>
        <w:ind w:left="480" w:hanging="480"/>
        <w:rPr>
          <w:b/>
          <w:bCs/>
          <w:spacing w:val="2"/>
          <w:u w:val="single"/>
        </w:rPr>
      </w:pPr>
    </w:p>
    <w:p w:rsidR="009506E4" w:rsidRPr="00657F4C" w:rsidRDefault="009506E4" w:rsidP="009506E4">
      <w:pPr>
        <w:tabs>
          <w:tab w:val="left" w:pos="480"/>
        </w:tabs>
        <w:ind w:left="480" w:hanging="480"/>
        <w:rPr>
          <w:b/>
          <w:bCs/>
          <w:spacing w:val="2"/>
          <w:u w:val="single"/>
        </w:rPr>
      </w:pPr>
      <w:r w:rsidRPr="00657F4C">
        <w:rPr>
          <w:b/>
          <w:bCs/>
          <w:spacing w:val="2"/>
          <w:u w:val="single"/>
        </w:rPr>
        <w:t xml:space="preserve">TYPES OF </w:t>
      </w:r>
      <w:r>
        <w:rPr>
          <w:b/>
          <w:bCs/>
          <w:spacing w:val="2"/>
          <w:u w:val="single"/>
        </w:rPr>
        <w:t xml:space="preserve">GENERATING </w:t>
      </w:r>
      <w:r w:rsidRPr="00657F4C">
        <w:rPr>
          <w:b/>
          <w:bCs/>
          <w:spacing w:val="2"/>
          <w:u w:val="single"/>
        </w:rPr>
        <w:t>FACILITIES</w:t>
      </w:r>
    </w:p>
    <w:p w:rsidR="009506E4" w:rsidRDefault="009506E4" w:rsidP="009506E4">
      <w:pPr>
        <w:tabs>
          <w:tab w:val="left" w:pos="480"/>
        </w:tabs>
        <w:ind w:left="480" w:hanging="480"/>
        <w:rPr>
          <w:bCs/>
          <w:spacing w:val="2"/>
        </w:rPr>
      </w:pPr>
      <w:r w:rsidRPr="00657F4C">
        <w:rPr>
          <w:b/>
          <w:bCs/>
          <w:spacing w:val="2"/>
        </w:rPr>
        <w:t xml:space="preserve">What </w:t>
      </w:r>
      <w:r>
        <w:rPr>
          <w:b/>
          <w:bCs/>
          <w:spacing w:val="2"/>
        </w:rPr>
        <w:t>types</w:t>
      </w:r>
      <w:r w:rsidRPr="00657F4C">
        <w:rPr>
          <w:b/>
          <w:bCs/>
          <w:spacing w:val="2"/>
        </w:rPr>
        <w:t xml:space="preserve"> of </w:t>
      </w:r>
      <w:r>
        <w:rPr>
          <w:b/>
          <w:bCs/>
          <w:spacing w:val="2"/>
        </w:rPr>
        <w:t>e</w:t>
      </w:r>
      <w:r w:rsidRPr="00657F4C">
        <w:rPr>
          <w:b/>
          <w:bCs/>
          <w:spacing w:val="2"/>
        </w:rPr>
        <w:t xml:space="preserve">lectric </w:t>
      </w:r>
      <w:r>
        <w:rPr>
          <w:b/>
          <w:bCs/>
          <w:spacing w:val="2"/>
        </w:rPr>
        <w:t>g</w:t>
      </w:r>
      <w:r w:rsidRPr="00657F4C">
        <w:rPr>
          <w:b/>
          <w:bCs/>
          <w:spacing w:val="2"/>
        </w:rPr>
        <w:t>enerati</w:t>
      </w:r>
      <w:r>
        <w:rPr>
          <w:b/>
          <w:bCs/>
          <w:spacing w:val="2"/>
        </w:rPr>
        <w:t>ng</w:t>
      </w:r>
      <w:r w:rsidRPr="00657F4C">
        <w:rPr>
          <w:b/>
          <w:bCs/>
          <w:spacing w:val="2"/>
        </w:rPr>
        <w:t xml:space="preserve"> </w:t>
      </w:r>
      <w:r>
        <w:rPr>
          <w:b/>
          <w:bCs/>
          <w:spacing w:val="2"/>
        </w:rPr>
        <w:t>f</w:t>
      </w:r>
      <w:r w:rsidRPr="00657F4C">
        <w:rPr>
          <w:b/>
          <w:bCs/>
          <w:spacing w:val="2"/>
        </w:rPr>
        <w:t xml:space="preserve">acilities are </w:t>
      </w:r>
      <w:r>
        <w:rPr>
          <w:b/>
          <w:bCs/>
          <w:spacing w:val="2"/>
        </w:rPr>
        <w:t>likely to be proposed pursuant to the Article 10 process</w:t>
      </w:r>
      <w:r w:rsidRPr="00657F4C">
        <w:rPr>
          <w:b/>
          <w:bCs/>
          <w:spacing w:val="2"/>
        </w:rPr>
        <w:t>?</w:t>
      </w:r>
    </w:p>
    <w:p w:rsidR="009506E4" w:rsidRPr="00BB0581" w:rsidRDefault="009506E4" w:rsidP="009506E4">
      <w:pPr>
        <w:tabs>
          <w:tab w:val="left" w:pos="480"/>
        </w:tabs>
        <w:ind w:left="480" w:hanging="480"/>
        <w:rPr>
          <w:b/>
          <w:bCs/>
          <w:spacing w:val="2"/>
        </w:rPr>
      </w:pPr>
      <w:r w:rsidRPr="00BB0581">
        <w:rPr>
          <w:b/>
          <w:bCs/>
          <w:spacing w:val="2"/>
        </w:rPr>
        <w:t xml:space="preserve">Are electric generating facilities </w:t>
      </w:r>
      <w:r>
        <w:rPr>
          <w:b/>
          <w:bCs/>
          <w:spacing w:val="2"/>
        </w:rPr>
        <w:t xml:space="preserve">to be built by a </w:t>
      </w:r>
      <w:r w:rsidRPr="00BB0581">
        <w:rPr>
          <w:b/>
          <w:bCs/>
          <w:spacing w:val="2"/>
        </w:rPr>
        <w:t>power authorit</w:t>
      </w:r>
      <w:r>
        <w:rPr>
          <w:b/>
          <w:bCs/>
          <w:spacing w:val="2"/>
        </w:rPr>
        <w:t>y</w:t>
      </w:r>
      <w:r w:rsidRPr="00BB0581">
        <w:rPr>
          <w:b/>
          <w:bCs/>
          <w:spacing w:val="2"/>
        </w:rPr>
        <w:t xml:space="preserve"> exempt from the Article 10 process?</w:t>
      </w:r>
    </w:p>
    <w:p w:rsidR="009506E4" w:rsidRPr="00D731DB" w:rsidRDefault="009506E4" w:rsidP="009506E4">
      <w:pPr>
        <w:tabs>
          <w:tab w:val="left" w:pos="480"/>
        </w:tabs>
        <w:ind w:left="480" w:hanging="480"/>
        <w:jc w:val="both"/>
        <w:rPr>
          <w:b/>
          <w:bCs/>
          <w:spacing w:val="2"/>
        </w:rPr>
      </w:pPr>
      <w:r w:rsidRPr="00D731DB">
        <w:rPr>
          <w:b/>
          <w:bCs/>
          <w:spacing w:val="2"/>
        </w:rPr>
        <w:t>Are any electric generating facilities exempt from the Article 10 process?</w:t>
      </w:r>
    </w:p>
    <w:p w:rsidR="009506E4" w:rsidRPr="00676253" w:rsidRDefault="009506E4" w:rsidP="009506E4">
      <w:pPr>
        <w:tabs>
          <w:tab w:val="left" w:pos="480"/>
        </w:tabs>
        <w:ind w:left="480" w:hanging="480"/>
        <w:rPr>
          <w:b/>
          <w:bCs/>
          <w:spacing w:val="2"/>
        </w:rPr>
      </w:pPr>
      <w:r>
        <w:rPr>
          <w:b/>
          <w:bCs/>
          <w:spacing w:val="2"/>
        </w:rPr>
        <w:t xml:space="preserve">If a facility is </w:t>
      </w:r>
      <w:r w:rsidRPr="00676253">
        <w:rPr>
          <w:b/>
          <w:bCs/>
          <w:spacing w:val="2"/>
        </w:rPr>
        <w:t>exempt from the Article 10 process</w:t>
      </w:r>
      <w:r>
        <w:rPr>
          <w:b/>
          <w:bCs/>
          <w:spacing w:val="2"/>
        </w:rPr>
        <w:t>, can the developer of the facility opt-in to the Article 10 process</w:t>
      </w:r>
      <w:r w:rsidRPr="00676253">
        <w:rPr>
          <w:b/>
          <w:bCs/>
          <w:spacing w:val="2"/>
        </w:rPr>
        <w:t>?</w:t>
      </w:r>
    </w:p>
    <w:p w:rsidR="009506E4" w:rsidRDefault="009506E4" w:rsidP="009506E4">
      <w:pPr>
        <w:tabs>
          <w:tab w:val="left" w:pos="480"/>
        </w:tabs>
        <w:ind w:left="480" w:hanging="480"/>
        <w:jc w:val="both"/>
        <w:rPr>
          <w:b/>
          <w:spacing w:val="2"/>
          <w:u w:val="single"/>
        </w:rPr>
      </w:pPr>
    </w:p>
    <w:p w:rsidR="009506E4" w:rsidRDefault="009506E4" w:rsidP="009506E4">
      <w:pPr>
        <w:tabs>
          <w:tab w:val="left" w:pos="480"/>
        </w:tabs>
        <w:ind w:left="480" w:hanging="480"/>
        <w:jc w:val="both"/>
        <w:rPr>
          <w:b/>
          <w:spacing w:val="2"/>
          <w:u w:val="single"/>
        </w:rPr>
      </w:pPr>
      <w:r w:rsidRPr="00711E31">
        <w:rPr>
          <w:b/>
          <w:spacing w:val="2"/>
          <w:u w:val="single"/>
        </w:rPr>
        <w:t>PRE-APPLICATION PROCEDURES - PUBLIC INVOLVEMENT</w:t>
      </w:r>
    </w:p>
    <w:p w:rsidR="009506E4" w:rsidRPr="00B56B08" w:rsidRDefault="009506E4" w:rsidP="009506E4">
      <w:pPr>
        <w:tabs>
          <w:tab w:val="left" w:pos="450"/>
        </w:tabs>
        <w:ind w:left="450" w:hanging="450"/>
        <w:rPr>
          <w:b/>
          <w:bCs/>
          <w:iCs/>
          <w:spacing w:val="2"/>
        </w:rPr>
      </w:pPr>
      <w:r w:rsidRPr="00B56B08">
        <w:rPr>
          <w:b/>
          <w:bCs/>
          <w:iCs/>
          <w:spacing w:val="2"/>
        </w:rPr>
        <w:t>What is meant by the term "public involvement"?</w:t>
      </w:r>
    </w:p>
    <w:p w:rsidR="009506E4" w:rsidRPr="00C7706A" w:rsidRDefault="009506E4" w:rsidP="009506E4">
      <w:pPr>
        <w:tabs>
          <w:tab w:val="left" w:pos="450"/>
        </w:tabs>
        <w:ind w:left="450" w:hanging="450"/>
        <w:rPr>
          <w:b/>
          <w:bCs/>
          <w:iCs/>
          <w:spacing w:val="2"/>
        </w:rPr>
      </w:pPr>
      <w:r>
        <w:rPr>
          <w:b/>
          <w:bCs/>
          <w:iCs/>
          <w:spacing w:val="2"/>
        </w:rPr>
        <w:t xml:space="preserve">In what stages of the Article 10 process is it appropriate to conduct </w:t>
      </w:r>
      <w:r w:rsidRPr="00C7706A">
        <w:rPr>
          <w:b/>
          <w:bCs/>
          <w:iCs/>
          <w:spacing w:val="2"/>
        </w:rPr>
        <w:t>public involvement</w:t>
      </w:r>
      <w:r>
        <w:rPr>
          <w:b/>
          <w:bCs/>
          <w:iCs/>
          <w:spacing w:val="2"/>
        </w:rPr>
        <w:t xml:space="preserve"> activities?</w:t>
      </w:r>
    </w:p>
    <w:p w:rsidR="009506E4" w:rsidRPr="00294CF9" w:rsidRDefault="009506E4" w:rsidP="009506E4">
      <w:pPr>
        <w:tabs>
          <w:tab w:val="left" w:pos="450"/>
        </w:tabs>
        <w:ind w:left="450" w:hanging="450"/>
        <w:rPr>
          <w:b/>
          <w:bCs/>
          <w:iCs/>
          <w:spacing w:val="2"/>
        </w:rPr>
      </w:pPr>
      <w:r>
        <w:rPr>
          <w:b/>
          <w:bCs/>
          <w:iCs/>
          <w:spacing w:val="2"/>
        </w:rPr>
        <w:t xml:space="preserve">How is public </w:t>
      </w:r>
      <w:r w:rsidRPr="00294CF9">
        <w:rPr>
          <w:b/>
          <w:bCs/>
          <w:iCs/>
          <w:spacing w:val="2"/>
        </w:rPr>
        <w:t xml:space="preserve">involvement </w:t>
      </w:r>
      <w:r>
        <w:rPr>
          <w:b/>
          <w:bCs/>
          <w:iCs/>
          <w:spacing w:val="2"/>
        </w:rPr>
        <w:t>conducted?</w:t>
      </w:r>
    </w:p>
    <w:p w:rsidR="009506E4" w:rsidRPr="00693484" w:rsidRDefault="009506E4" w:rsidP="009506E4">
      <w:pPr>
        <w:tabs>
          <w:tab w:val="left" w:pos="450"/>
        </w:tabs>
        <w:ind w:left="450" w:hanging="450"/>
        <w:rPr>
          <w:b/>
          <w:bCs/>
          <w:iCs/>
          <w:spacing w:val="2"/>
        </w:rPr>
      </w:pPr>
      <w:r>
        <w:rPr>
          <w:b/>
          <w:bCs/>
          <w:iCs/>
          <w:spacing w:val="2"/>
        </w:rPr>
        <w:t>Is the public required to participate in the applicant's p</w:t>
      </w:r>
      <w:r w:rsidRPr="00693484">
        <w:rPr>
          <w:b/>
          <w:bCs/>
          <w:iCs/>
          <w:spacing w:val="2"/>
        </w:rPr>
        <w:t xml:space="preserve">ublic involvement </w:t>
      </w:r>
      <w:r>
        <w:rPr>
          <w:b/>
          <w:bCs/>
          <w:iCs/>
          <w:spacing w:val="2"/>
        </w:rPr>
        <w:t>activities</w:t>
      </w:r>
      <w:r w:rsidRPr="00693484">
        <w:rPr>
          <w:b/>
          <w:bCs/>
          <w:iCs/>
          <w:spacing w:val="2"/>
        </w:rPr>
        <w:t>?</w:t>
      </w:r>
    </w:p>
    <w:p w:rsidR="009506E4" w:rsidRPr="00294CF9" w:rsidRDefault="009506E4" w:rsidP="009506E4">
      <w:pPr>
        <w:tabs>
          <w:tab w:val="left" w:pos="450"/>
        </w:tabs>
        <w:ind w:left="450" w:hanging="450"/>
        <w:rPr>
          <w:b/>
          <w:bCs/>
          <w:iCs/>
          <w:spacing w:val="2"/>
        </w:rPr>
      </w:pPr>
      <w:r>
        <w:rPr>
          <w:b/>
          <w:bCs/>
          <w:iCs/>
          <w:spacing w:val="2"/>
        </w:rPr>
        <w:t>What are the purposes of a P</w:t>
      </w:r>
      <w:r w:rsidRPr="00294CF9">
        <w:rPr>
          <w:b/>
          <w:bCs/>
          <w:iCs/>
          <w:spacing w:val="2"/>
        </w:rPr>
        <w:t xml:space="preserve">ublic </w:t>
      </w:r>
      <w:r>
        <w:rPr>
          <w:b/>
          <w:bCs/>
          <w:iCs/>
          <w:spacing w:val="2"/>
        </w:rPr>
        <w:t>I</w:t>
      </w:r>
      <w:r w:rsidRPr="00294CF9">
        <w:rPr>
          <w:b/>
          <w:bCs/>
          <w:iCs/>
          <w:spacing w:val="2"/>
        </w:rPr>
        <w:t xml:space="preserve">nvolvement </w:t>
      </w:r>
      <w:r>
        <w:rPr>
          <w:b/>
          <w:bCs/>
          <w:iCs/>
          <w:spacing w:val="2"/>
        </w:rPr>
        <w:t>Program</w:t>
      </w:r>
      <w:r w:rsidRPr="00294CF9">
        <w:rPr>
          <w:b/>
          <w:bCs/>
          <w:iCs/>
          <w:spacing w:val="2"/>
        </w:rPr>
        <w:t>?</w:t>
      </w:r>
    </w:p>
    <w:p w:rsidR="009506E4" w:rsidRPr="00A97FF5" w:rsidRDefault="009506E4" w:rsidP="009506E4">
      <w:pPr>
        <w:tabs>
          <w:tab w:val="left" w:pos="450"/>
        </w:tabs>
        <w:ind w:left="450" w:hanging="450"/>
        <w:rPr>
          <w:b/>
          <w:bCs/>
          <w:iCs/>
          <w:spacing w:val="2"/>
        </w:rPr>
      </w:pPr>
      <w:r w:rsidRPr="00A97FF5">
        <w:rPr>
          <w:b/>
          <w:bCs/>
          <w:iCs/>
          <w:spacing w:val="2"/>
        </w:rPr>
        <w:t xml:space="preserve">What are the </w:t>
      </w:r>
      <w:r>
        <w:rPr>
          <w:b/>
          <w:bCs/>
          <w:iCs/>
          <w:spacing w:val="2"/>
        </w:rPr>
        <w:t xml:space="preserve">elements of </w:t>
      </w:r>
      <w:r w:rsidRPr="00A97FF5">
        <w:rPr>
          <w:b/>
          <w:bCs/>
          <w:iCs/>
          <w:spacing w:val="2"/>
        </w:rPr>
        <w:t>a Public Involvement P</w:t>
      </w:r>
      <w:r>
        <w:rPr>
          <w:b/>
          <w:bCs/>
          <w:iCs/>
          <w:spacing w:val="2"/>
        </w:rPr>
        <w:t>rogram p</w:t>
      </w:r>
      <w:r w:rsidRPr="00A97FF5">
        <w:rPr>
          <w:b/>
          <w:bCs/>
          <w:iCs/>
          <w:spacing w:val="2"/>
        </w:rPr>
        <w:t>lan?</w:t>
      </w:r>
    </w:p>
    <w:p w:rsidR="009506E4" w:rsidRPr="00E268E7" w:rsidRDefault="009506E4" w:rsidP="009506E4">
      <w:pPr>
        <w:tabs>
          <w:tab w:val="left" w:pos="450"/>
          <w:tab w:val="left" w:pos="480"/>
        </w:tabs>
        <w:ind w:left="450" w:hanging="450"/>
        <w:rPr>
          <w:b/>
          <w:bCs/>
          <w:iCs/>
          <w:spacing w:val="2"/>
        </w:rPr>
      </w:pPr>
      <w:r w:rsidRPr="00E268E7">
        <w:rPr>
          <w:b/>
          <w:bCs/>
          <w:iCs/>
          <w:spacing w:val="2"/>
        </w:rPr>
        <w:t>Wh</w:t>
      </w:r>
      <w:r>
        <w:rPr>
          <w:b/>
          <w:bCs/>
          <w:iCs/>
          <w:spacing w:val="2"/>
        </w:rPr>
        <w:t xml:space="preserve">en does the </w:t>
      </w:r>
      <w:r w:rsidRPr="00E268E7">
        <w:rPr>
          <w:b/>
          <w:bCs/>
          <w:iCs/>
          <w:spacing w:val="2"/>
        </w:rPr>
        <w:t>Public Involvement P</w:t>
      </w:r>
      <w:r>
        <w:rPr>
          <w:b/>
          <w:bCs/>
          <w:iCs/>
          <w:spacing w:val="2"/>
        </w:rPr>
        <w:t>rogram p</w:t>
      </w:r>
      <w:r w:rsidRPr="00E268E7">
        <w:rPr>
          <w:b/>
          <w:bCs/>
          <w:iCs/>
          <w:spacing w:val="2"/>
        </w:rPr>
        <w:t>lan</w:t>
      </w:r>
      <w:r>
        <w:rPr>
          <w:b/>
          <w:bCs/>
          <w:iCs/>
          <w:spacing w:val="2"/>
        </w:rPr>
        <w:t xml:space="preserve"> have to be prepared</w:t>
      </w:r>
      <w:r w:rsidRPr="00E268E7">
        <w:rPr>
          <w:b/>
          <w:bCs/>
          <w:iCs/>
          <w:spacing w:val="2"/>
        </w:rPr>
        <w:t>?</w:t>
      </w:r>
    </w:p>
    <w:p w:rsidR="009506E4" w:rsidRPr="00E268E7" w:rsidRDefault="009506E4" w:rsidP="009506E4">
      <w:pPr>
        <w:tabs>
          <w:tab w:val="left" w:pos="450"/>
          <w:tab w:val="left" w:pos="480"/>
        </w:tabs>
        <w:ind w:left="450" w:hanging="450"/>
        <w:rPr>
          <w:b/>
          <w:bCs/>
          <w:iCs/>
          <w:spacing w:val="2"/>
        </w:rPr>
      </w:pPr>
      <w:r w:rsidRPr="00E268E7">
        <w:rPr>
          <w:b/>
          <w:bCs/>
          <w:iCs/>
          <w:spacing w:val="2"/>
        </w:rPr>
        <w:lastRenderedPageBreak/>
        <w:t>Wh</w:t>
      </w:r>
      <w:r>
        <w:rPr>
          <w:b/>
          <w:bCs/>
          <w:iCs/>
          <w:spacing w:val="2"/>
        </w:rPr>
        <w:t xml:space="preserve">at happens if the </w:t>
      </w:r>
      <w:r w:rsidRPr="00E268E7">
        <w:rPr>
          <w:b/>
          <w:bCs/>
          <w:iCs/>
          <w:spacing w:val="2"/>
        </w:rPr>
        <w:t xml:space="preserve">Department of Public Service </w:t>
      </w:r>
      <w:r>
        <w:rPr>
          <w:b/>
          <w:bCs/>
          <w:iCs/>
          <w:spacing w:val="2"/>
        </w:rPr>
        <w:t xml:space="preserve">(DPS) finds the </w:t>
      </w:r>
      <w:r w:rsidRPr="00E268E7">
        <w:rPr>
          <w:b/>
          <w:bCs/>
          <w:iCs/>
          <w:spacing w:val="2"/>
        </w:rPr>
        <w:t xml:space="preserve">Public Involvement Program plan </w:t>
      </w:r>
      <w:r>
        <w:rPr>
          <w:b/>
          <w:bCs/>
          <w:iCs/>
          <w:spacing w:val="2"/>
        </w:rPr>
        <w:t>to be inadequate</w:t>
      </w:r>
      <w:r w:rsidRPr="00E268E7">
        <w:rPr>
          <w:b/>
          <w:bCs/>
          <w:iCs/>
          <w:spacing w:val="2"/>
        </w:rPr>
        <w:t>?</w:t>
      </w:r>
    </w:p>
    <w:p w:rsidR="009506E4" w:rsidRPr="00E268E7" w:rsidRDefault="009506E4" w:rsidP="009506E4">
      <w:pPr>
        <w:tabs>
          <w:tab w:val="left" w:pos="450"/>
          <w:tab w:val="left" w:pos="480"/>
        </w:tabs>
        <w:ind w:left="450" w:hanging="450"/>
        <w:rPr>
          <w:b/>
          <w:bCs/>
          <w:iCs/>
          <w:spacing w:val="2"/>
        </w:rPr>
      </w:pPr>
      <w:r w:rsidRPr="00E268E7">
        <w:rPr>
          <w:b/>
          <w:bCs/>
          <w:iCs/>
          <w:spacing w:val="2"/>
        </w:rPr>
        <w:t xml:space="preserve">What happens if the </w:t>
      </w:r>
      <w:r>
        <w:rPr>
          <w:b/>
          <w:bCs/>
          <w:iCs/>
          <w:spacing w:val="2"/>
        </w:rPr>
        <w:t xml:space="preserve">applicant refuses to incorporate a </w:t>
      </w:r>
      <w:r w:rsidRPr="00E268E7">
        <w:rPr>
          <w:b/>
          <w:bCs/>
          <w:iCs/>
          <w:spacing w:val="2"/>
        </w:rPr>
        <w:t>Department of Public Service</w:t>
      </w:r>
      <w:r>
        <w:rPr>
          <w:b/>
          <w:bCs/>
          <w:iCs/>
          <w:spacing w:val="2"/>
        </w:rPr>
        <w:t xml:space="preserve"> recommendation without an adequate explanation, or otherwise has an inadequate </w:t>
      </w:r>
      <w:r w:rsidRPr="00166164">
        <w:rPr>
          <w:b/>
          <w:bCs/>
          <w:iCs/>
          <w:spacing w:val="2"/>
        </w:rPr>
        <w:t xml:space="preserve">Public Involvement Program </w:t>
      </w:r>
      <w:r>
        <w:rPr>
          <w:b/>
          <w:bCs/>
          <w:iCs/>
          <w:spacing w:val="2"/>
        </w:rPr>
        <w:t>plan</w:t>
      </w:r>
      <w:r w:rsidRPr="00E268E7">
        <w:rPr>
          <w:b/>
          <w:bCs/>
          <w:iCs/>
          <w:spacing w:val="2"/>
        </w:rPr>
        <w:t>?</w:t>
      </w:r>
    </w:p>
    <w:p w:rsidR="009506E4" w:rsidRPr="00166164" w:rsidRDefault="009506E4" w:rsidP="009506E4">
      <w:pPr>
        <w:tabs>
          <w:tab w:val="left" w:pos="450"/>
          <w:tab w:val="left" w:pos="480"/>
        </w:tabs>
        <w:ind w:left="450" w:hanging="450"/>
        <w:rPr>
          <w:b/>
          <w:bCs/>
          <w:iCs/>
          <w:spacing w:val="2"/>
        </w:rPr>
      </w:pPr>
      <w:r>
        <w:rPr>
          <w:b/>
          <w:bCs/>
          <w:iCs/>
          <w:spacing w:val="2"/>
        </w:rPr>
        <w:t>How do people who do not speak English participate in p</w:t>
      </w:r>
      <w:r w:rsidRPr="00166164">
        <w:rPr>
          <w:b/>
          <w:bCs/>
          <w:iCs/>
          <w:spacing w:val="2"/>
        </w:rPr>
        <w:t xml:space="preserve">ublic </w:t>
      </w:r>
      <w:r>
        <w:rPr>
          <w:b/>
          <w:bCs/>
          <w:iCs/>
          <w:spacing w:val="2"/>
        </w:rPr>
        <w:t>i</w:t>
      </w:r>
      <w:r w:rsidRPr="00166164">
        <w:rPr>
          <w:b/>
          <w:bCs/>
          <w:iCs/>
          <w:spacing w:val="2"/>
        </w:rPr>
        <w:t>nvolvement?</w:t>
      </w:r>
    </w:p>
    <w:p w:rsidR="009506E4" w:rsidRPr="00693484" w:rsidRDefault="009506E4" w:rsidP="009506E4">
      <w:pPr>
        <w:tabs>
          <w:tab w:val="left" w:pos="480"/>
        </w:tabs>
        <w:ind w:left="480" w:hanging="480"/>
        <w:rPr>
          <w:b/>
          <w:bCs/>
          <w:iCs/>
          <w:spacing w:val="2"/>
        </w:rPr>
      </w:pPr>
      <w:r>
        <w:rPr>
          <w:b/>
          <w:bCs/>
          <w:iCs/>
          <w:spacing w:val="2"/>
        </w:rPr>
        <w:t xml:space="preserve">What is the function of the </w:t>
      </w:r>
      <w:r w:rsidRPr="00693484">
        <w:rPr>
          <w:b/>
          <w:bCs/>
          <w:iCs/>
          <w:spacing w:val="2"/>
        </w:rPr>
        <w:t>Office of Public Information Coordinator created within the Department of Public Service?</w:t>
      </w:r>
    </w:p>
    <w:p w:rsidR="009506E4" w:rsidRPr="00480468" w:rsidRDefault="009506E4" w:rsidP="009506E4">
      <w:pPr>
        <w:tabs>
          <w:tab w:val="left" w:pos="480"/>
        </w:tabs>
        <w:ind w:left="480" w:hanging="480"/>
        <w:rPr>
          <w:b/>
          <w:spacing w:val="2"/>
        </w:rPr>
      </w:pPr>
      <w:r w:rsidRPr="00480468">
        <w:rPr>
          <w:b/>
          <w:spacing w:val="2"/>
        </w:rPr>
        <w:t>What is the Department of Public Service?</w:t>
      </w:r>
    </w:p>
    <w:p w:rsidR="009506E4" w:rsidRPr="00221EDE" w:rsidRDefault="009506E4" w:rsidP="009506E4">
      <w:pPr>
        <w:tabs>
          <w:tab w:val="left" w:pos="480"/>
        </w:tabs>
        <w:ind w:left="480" w:hanging="480"/>
        <w:rPr>
          <w:b/>
          <w:bCs/>
          <w:iCs/>
          <w:spacing w:val="2"/>
        </w:rPr>
      </w:pPr>
      <w:r w:rsidRPr="00221EDE">
        <w:rPr>
          <w:b/>
          <w:bCs/>
          <w:iCs/>
          <w:spacing w:val="2"/>
        </w:rPr>
        <w:t>How can I contact the Office of Public Information Coordinator?</w:t>
      </w:r>
    </w:p>
    <w:p w:rsidR="009506E4" w:rsidRDefault="009506E4" w:rsidP="009506E4">
      <w:pPr>
        <w:tabs>
          <w:tab w:val="left" w:pos="480"/>
        </w:tabs>
        <w:ind w:left="480" w:hanging="480"/>
        <w:jc w:val="both"/>
        <w:rPr>
          <w:b/>
          <w:spacing w:val="2"/>
          <w:u w:val="single"/>
        </w:rPr>
      </w:pPr>
    </w:p>
    <w:p w:rsidR="009506E4" w:rsidRPr="00711E31" w:rsidRDefault="009506E4" w:rsidP="009506E4">
      <w:pPr>
        <w:tabs>
          <w:tab w:val="left" w:pos="480"/>
        </w:tabs>
        <w:ind w:left="480" w:hanging="480"/>
        <w:jc w:val="both"/>
        <w:rPr>
          <w:spacing w:val="2"/>
        </w:rPr>
      </w:pPr>
      <w:r w:rsidRPr="00711E31">
        <w:rPr>
          <w:b/>
          <w:spacing w:val="2"/>
          <w:u w:val="single"/>
        </w:rPr>
        <w:t>PRE-APPLICATION PROCEDURES</w:t>
      </w:r>
      <w:r>
        <w:rPr>
          <w:b/>
          <w:spacing w:val="2"/>
          <w:u w:val="single"/>
        </w:rPr>
        <w:t xml:space="preserve"> - PRELIMINARY SCOPING STATEMENT</w:t>
      </w:r>
    </w:p>
    <w:p w:rsidR="009506E4" w:rsidRPr="0039148D" w:rsidRDefault="009506E4" w:rsidP="009506E4">
      <w:pPr>
        <w:tabs>
          <w:tab w:val="left" w:pos="450"/>
        </w:tabs>
        <w:ind w:left="450" w:hanging="450"/>
        <w:rPr>
          <w:b/>
          <w:bCs/>
          <w:iCs/>
          <w:spacing w:val="2"/>
        </w:rPr>
      </w:pPr>
      <w:r w:rsidRPr="0039148D">
        <w:rPr>
          <w:b/>
          <w:bCs/>
          <w:iCs/>
          <w:spacing w:val="2"/>
        </w:rPr>
        <w:t>What is a Preliminary Scoping Statement?</w:t>
      </w:r>
    </w:p>
    <w:p w:rsidR="009506E4" w:rsidRPr="0039148D" w:rsidRDefault="009506E4" w:rsidP="009506E4">
      <w:pPr>
        <w:tabs>
          <w:tab w:val="left" w:pos="450"/>
        </w:tabs>
        <w:ind w:left="450" w:hanging="450"/>
        <w:rPr>
          <w:b/>
          <w:bCs/>
          <w:iCs/>
          <w:spacing w:val="2"/>
        </w:rPr>
      </w:pPr>
      <w:r w:rsidRPr="0039148D">
        <w:rPr>
          <w:b/>
          <w:bCs/>
          <w:iCs/>
          <w:spacing w:val="2"/>
        </w:rPr>
        <w:t>When does the Preliminary Scoping Statement have to be filed?</w:t>
      </w:r>
    </w:p>
    <w:p w:rsidR="009506E4" w:rsidRPr="00433C4F" w:rsidRDefault="009506E4" w:rsidP="009506E4">
      <w:pPr>
        <w:tabs>
          <w:tab w:val="left" w:pos="450"/>
        </w:tabs>
        <w:ind w:left="450" w:hanging="450"/>
        <w:rPr>
          <w:b/>
          <w:bCs/>
          <w:iCs/>
          <w:spacing w:val="2"/>
        </w:rPr>
      </w:pPr>
      <w:r w:rsidRPr="00433C4F">
        <w:rPr>
          <w:b/>
          <w:bCs/>
          <w:iCs/>
          <w:spacing w:val="2"/>
        </w:rPr>
        <w:t>What kind of information must be included in a Preliminary Scoping Statement?</w:t>
      </w:r>
    </w:p>
    <w:p w:rsidR="009506E4" w:rsidRPr="00D82F4C" w:rsidRDefault="009506E4" w:rsidP="009506E4">
      <w:pPr>
        <w:tabs>
          <w:tab w:val="left" w:pos="450"/>
        </w:tabs>
        <w:ind w:left="450" w:hanging="450"/>
        <w:rPr>
          <w:b/>
          <w:bCs/>
          <w:iCs/>
          <w:spacing w:val="2"/>
        </w:rPr>
      </w:pPr>
      <w:r w:rsidRPr="00D82F4C">
        <w:rPr>
          <w:b/>
          <w:bCs/>
          <w:iCs/>
          <w:spacing w:val="2"/>
        </w:rPr>
        <w:t xml:space="preserve">What </w:t>
      </w:r>
      <w:r>
        <w:rPr>
          <w:b/>
          <w:bCs/>
          <w:iCs/>
          <w:spacing w:val="2"/>
        </w:rPr>
        <w:t xml:space="preserve">happens after the </w:t>
      </w:r>
      <w:r w:rsidRPr="00D82F4C">
        <w:rPr>
          <w:b/>
          <w:bCs/>
          <w:iCs/>
          <w:spacing w:val="2"/>
        </w:rPr>
        <w:t>Preliminary Scoping Statement</w:t>
      </w:r>
      <w:r>
        <w:rPr>
          <w:b/>
          <w:bCs/>
          <w:iCs/>
          <w:spacing w:val="2"/>
        </w:rPr>
        <w:t xml:space="preserve"> is filed</w:t>
      </w:r>
      <w:r w:rsidRPr="00D82F4C">
        <w:rPr>
          <w:b/>
          <w:bCs/>
          <w:iCs/>
          <w:spacing w:val="2"/>
        </w:rPr>
        <w:t>?</w:t>
      </w:r>
    </w:p>
    <w:p w:rsidR="009506E4" w:rsidRDefault="009506E4" w:rsidP="009506E4">
      <w:pPr>
        <w:rPr>
          <w:b/>
          <w:spacing w:val="2"/>
          <w:u w:val="single"/>
        </w:rPr>
      </w:pPr>
    </w:p>
    <w:p w:rsidR="009506E4" w:rsidRPr="00711E31" w:rsidRDefault="009506E4" w:rsidP="009506E4">
      <w:pPr>
        <w:rPr>
          <w:spacing w:val="2"/>
        </w:rPr>
      </w:pPr>
      <w:r w:rsidRPr="00711E31">
        <w:rPr>
          <w:b/>
          <w:spacing w:val="2"/>
          <w:u w:val="single"/>
        </w:rPr>
        <w:t xml:space="preserve">PRE-APPLICATION PROCEDURES - </w:t>
      </w:r>
      <w:r w:rsidRPr="00267F6F">
        <w:rPr>
          <w:b/>
          <w:caps/>
          <w:spacing w:val="2"/>
          <w:u w:val="single"/>
        </w:rPr>
        <w:t xml:space="preserve">Fund for Municipal </w:t>
      </w:r>
      <w:r>
        <w:rPr>
          <w:b/>
          <w:caps/>
          <w:spacing w:val="2"/>
          <w:u w:val="single"/>
        </w:rPr>
        <w:t>&amp;</w:t>
      </w:r>
      <w:r>
        <w:rPr>
          <w:b/>
          <w:spacing w:val="2"/>
          <w:u w:val="single"/>
        </w:rPr>
        <w:t xml:space="preserve"> LOCAL PARTIES</w:t>
      </w:r>
    </w:p>
    <w:p w:rsidR="009506E4" w:rsidRPr="00B512E3" w:rsidRDefault="009506E4" w:rsidP="009506E4">
      <w:pPr>
        <w:tabs>
          <w:tab w:val="left" w:pos="450"/>
        </w:tabs>
        <w:ind w:left="450" w:hanging="450"/>
        <w:rPr>
          <w:b/>
          <w:bCs/>
          <w:iCs/>
          <w:spacing w:val="2"/>
        </w:rPr>
      </w:pPr>
      <w:r w:rsidRPr="00B512E3">
        <w:rPr>
          <w:b/>
          <w:bCs/>
          <w:iCs/>
          <w:spacing w:val="2"/>
        </w:rPr>
        <w:t>What is the fund for municipal and local parties?</w:t>
      </w:r>
    </w:p>
    <w:p w:rsidR="009506E4" w:rsidRPr="00B512E3" w:rsidRDefault="009506E4" w:rsidP="009506E4">
      <w:pPr>
        <w:tabs>
          <w:tab w:val="left" w:pos="450"/>
        </w:tabs>
        <w:ind w:left="450" w:hanging="450"/>
        <w:rPr>
          <w:b/>
          <w:bCs/>
          <w:iCs/>
          <w:spacing w:val="2"/>
        </w:rPr>
      </w:pPr>
      <w:r w:rsidRPr="00B512E3">
        <w:rPr>
          <w:b/>
          <w:bCs/>
          <w:iCs/>
          <w:spacing w:val="2"/>
        </w:rPr>
        <w:t xml:space="preserve">What is </w:t>
      </w:r>
      <w:r>
        <w:rPr>
          <w:b/>
          <w:bCs/>
          <w:iCs/>
          <w:spacing w:val="2"/>
        </w:rPr>
        <w:t>an "</w:t>
      </w:r>
      <w:proofErr w:type="spellStart"/>
      <w:r>
        <w:rPr>
          <w:b/>
          <w:bCs/>
          <w:iCs/>
          <w:spacing w:val="2"/>
        </w:rPr>
        <w:t>intervenor</w:t>
      </w:r>
      <w:proofErr w:type="spellEnd"/>
      <w:r>
        <w:rPr>
          <w:b/>
          <w:bCs/>
          <w:iCs/>
          <w:spacing w:val="2"/>
        </w:rPr>
        <w:t>"</w:t>
      </w:r>
      <w:r w:rsidRPr="00B512E3">
        <w:rPr>
          <w:b/>
          <w:bCs/>
          <w:iCs/>
          <w:spacing w:val="2"/>
        </w:rPr>
        <w:t>?</w:t>
      </w:r>
    </w:p>
    <w:p w:rsidR="009506E4" w:rsidRPr="003C21BD" w:rsidRDefault="009506E4" w:rsidP="009506E4">
      <w:pPr>
        <w:tabs>
          <w:tab w:val="left" w:pos="450"/>
        </w:tabs>
        <w:ind w:left="450" w:hanging="450"/>
        <w:rPr>
          <w:b/>
          <w:bCs/>
          <w:iCs/>
          <w:spacing w:val="2"/>
        </w:rPr>
      </w:pPr>
      <w:r w:rsidRPr="003C21BD">
        <w:rPr>
          <w:b/>
          <w:bCs/>
          <w:iCs/>
          <w:spacing w:val="2"/>
        </w:rPr>
        <w:t xml:space="preserve">What is the </w:t>
      </w:r>
      <w:r>
        <w:rPr>
          <w:b/>
          <w:bCs/>
          <w:iCs/>
          <w:spacing w:val="2"/>
        </w:rPr>
        <w:t xml:space="preserve">amount of the </w:t>
      </w:r>
      <w:proofErr w:type="spellStart"/>
      <w:r>
        <w:rPr>
          <w:b/>
          <w:bCs/>
          <w:iCs/>
          <w:spacing w:val="2"/>
        </w:rPr>
        <w:t>intervenor</w:t>
      </w:r>
      <w:proofErr w:type="spellEnd"/>
      <w:r>
        <w:rPr>
          <w:b/>
          <w:bCs/>
          <w:iCs/>
          <w:spacing w:val="2"/>
        </w:rPr>
        <w:t xml:space="preserve"> fee assessed during the pre-application stage</w:t>
      </w:r>
      <w:r w:rsidRPr="003C21BD">
        <w:rPr>
          <w:b/>
          <w:bCs/>
          <w:iCs/>
          <w:spacing w:val="2"/>
        </w:rPr>
        <w:t>?</w:t>
      </w:r>
    </w:p>
    <w:p w:rsidR="009506E4" w:rsidRPr="00CD56E8" w:rsidRDefault="009506E4" w:rsidP="009506E4">
      <w:pPr>
        <w:tabs>
          <w:tab w:val="left" w:pos="450"/>
        </w:tabs>
        <w:ind w:left="450" w:hanging="450"/>
        <w:rPr>
          <w:b/>
          <w:bCs/>
          <w:iCs/>
          <w:spacing w:val="2"/>
        </w:rPr>
      </w:pPr>
      <w:r w:rsidRPr="00CD56E8">
        <w:rPr>
          <w:b/>
          <w:bCs/>
          <w:iCs/>
          <w:spacing w:val="2"/>
        </w:rPr>
        <w:t xml:space="preserve">What </w:t>
      </w:r>
      <w:r>
        <w:rPr>
          <w:b/>
          <w:bCs/>
          <w:iCs/>
          <w:spacing w:val="2"/>
        </w:rPr>
        <w:t xml:space="preserve">happens if after the </w:t>
      </w:r>
      <w:r w:rsidRPr="00CD56E8">
        <w:rPr>
          <w:b/>
          <w:bCs/>
          <w:iCs/>
          <w:spacing w:val="2"/>
        </w:rPr>
        <w:t xml:space="preserve">pre-application </w:t>
      </w:r>
      <w:proofErr w:type="spellStart"/>
      <w:r w:rsidRPr="00CD56E8">
        <w:rPr>
          <w:b/>
          <w:bCs/>
          <w:iCs/>
          <w:spacing w:val="2"/>
        </w:rPr>
        <w:t>intervenor</w:t>
      </w:r>
      <w:proofErr w:type="spellEnd"/>
      <w:r w:rsidRPr="00CD56E8">
        <w:rPr>
          <w:b/>
          <w:bCs/>
          <w:iCs/>
          <w:spacing w:val="2"/>
        </w:rPr>
        <w:t xml:space="preserve"> fee</w:t>
      </w:r>
      <w:r>
        <w:rPr>
          <w:b/>
          <w:bCs/>
          <w:iCs/>
          <w:spacing w:val="2"/>
        </w:rPr>
        <w:t xml:space="preserve">s have been used up, the applicant amends its </w:t>
      </w:r>
      <w:r w:rsidRPr="00CD56E8">
        <w:rPr>
          <w:b/>
          <w:bCs/>
          <w:iCs/>
          <w:spacing w:val="2"/>
        </w:rPr>
        <w:t>preliminary scoping statement</w:t>
      </w:r>
      <w:r>
        <w:rPr>
          <w:b/>
          <w:bCs/>
          <w:iCs/>
          <w:spacing w:val="2"/>
        </w:rPr>
        <w:t xml:space="preserve"> and more review is required</w:t>
      </w:r>
      <w:r w:rsidRPr="00CD56E8">
        <w:rPr>
          <w:b/>
          <w:bCs/>
          <w:iCs/>
          <w:spacing w:val="2"/>
        </w:rPr>
        <w:t>?</w:t>
      </w:r>
    </w:p>
    <w:p w:rsidR="009506E4" w:rsidRDefault="009506E4" w:rsidP="009506E4">
      <w:pPr>
        <w:tabs>
          <w:tab w:val="left" w:pos="450"/>
        </w:tabs>
        <w:ind w:left="450" w:hanging="450"/>
        <w:rPr>
          <w:b/>
          <w:bCs/>
          <w:iCs/>
          <w:spacing w:val="2"/>
        </w:rPr>
      </w:pPr>
      <w:r>
        <w:rPr>
          <w:b/>
          <w:bCs/>
          <w:iCs/>
          <w:spacing w:val="2"/>
        </w:rPr>
        <w:t xml:space="preserve">How does a qualified </w:t>
      </w:r>
      <w:proofErr w:type="spellStart"/>
      <w:r>
        <w:rPr>
          <w:b/>
          <w:bCs/>
          <w:iCs/>
          <w:spacing w:val="2"/>
        </w:rPr>
        <w:t>intervenor</w:t>
      </w:r>
      <w:proofErr w:type="spellEnd"/>
      <w:r>
        <w:rPr>
          <w:b/>
          <w:bCs/>
          <w:iCs/>
          <w:spacing w:val="2"/>
        </w:rPr>
        <w:t xml:space="preserve"> make a request for </w:t>
      </w:r>
      <w:proofErr w:type="spellStart"/>
      <w:r>
        <w:rPr>
          <w:b/>
          <w:bCs/>
          <w:iCs/>
          <w:spacing w:val="2"/>
        </w:rPr>
        <w:t>intervenor</w:t>
      </w:r>
      <w:proofErr w:type="spellEnd"/>
      <w:r>
        <w:rPr>
          <w:b/>
          <w:bCs/>
          <w:iCs/>
          <w:spacing w:val="2"/>
        </w:rPr>
        <w:t xml:space="preserve"> funds?</w:t>
      </w:r>
    </w:p>
    <w:p w:rsidR="009506E4" w:rsidRDefault="009506E4" w:rsidP="009506E4">
      <w:pPr>
        <w:tabs>
          <w:tab w:val="left" w:pos="450"/>
        </w:tabs>
        <w:ind w:left="450" w:hanging="450"/>
        <w:rPr>
          <w:b/>
          <w:bCs/>
          <w:iCs/>
          <w:spacing w:val="2"/>
        </w:rPr>
      </w:pPr>
      <w:r w:rsidRPr="000D13BC">
        <w:rPr>
          <w:b/>
          <w:bCs/>
          <w:iCs/>
          <w:spacing w:val="2"/>
        </w:rPr>
        <w:t>Wh</w:t>
      </w:r>
      <w:r>
        <w:rPr>
          <w:b/>
          <w:bCs/>
          <w:iCs/>
          <w:spacing w:val="2"/>
        </w:rPr>
        <w:t xml:space="preserve">en </w:t>
      </w:r>
      <w:proofErr w:type="gramStart"/>
      <w:r>
        <w:rPr>
          <w:b/>
          <w:bCs/>
          <w:iCs/>
          <w:spacing w:val="2"/>
        </w:rPr>
        <w:t>are</w:t>
      </w:r>
      <w:proofErr w:type="gramEnd"/>
      <w:r>
        <w:rPr>
          <w:b/>
          <w:bCs/>
          <w:iCs/>
          <w:spacing w:val="2"/>
        </w:rPr>
        <w:t xml:space="preserve"> pre-application </w:t>
      </w:r>
      <w:proofErr w:type="spellStart"/>
      <w:r>
        <w:rPr>
          <w:b/>
          <w:bCs/>
          <w:iCs/>
          <w:spacing w:val="2"/>
        </w:rPr>
        <w:t>intervenor</w:t>
      </w:r>
      <w:proofErr w:type="spellEnd"/>
      <w:r>
        <w:rPr>
          <w:b/>
          <w:bCs/>
          <w:iCs/>
          <w:spacing w:val="2"/>
        </w:rPr>
        <w:t xml:space="preserve"> funds awarded?</w:t>
      </w:r>
    </w:p>
    <w:p w:rsidR="009506E4" w:rsidRPr="00D26DE0" w:rsidRDefault="009506E4" w:rsidP="009506E4">
      <w:pPr>
        <w:tabs>
          <w:tab w:val="left" w:pos="450"/>
        </w:tabs>
        <w:ind w:left="450" w:hanging="450"/>
        <w:rPr>
          <w:b/>
          <w:bCs/>
          <w:iCs/>
          <w:spacing w:val="2"/>
        </w:rPr>
      </w:pPr>
      <w:r>
        <w:rPr>
          <w:b/>
          <w:bCs/>
          <w:iCs/>
          <w:spacing w:val="2"/>
        </w:rPr>
        <w:t xml:space="preserve">Who is eligible for </w:t>
      </w:r>
      <w:proofErr w:type="spellStart"/>
      <w:r>
        <w:rPr>
          <w:b/>
          <w:bCs/>
          <w:iCs/>
          <w:spacing w:val="2"/>
        </w:rPr>
        <w:t>intervenor</w:t>
      </w:r>
      <w:proofErr w:type="spellEnd"/>
      <w:r w:rsidRPr="00D26DE0">
        <w:rPr>
          <w:b/>
          <w:bCs/>
          <w:iCs/>
          <w:spacing w:val="2"/>
        </w:rPr>
        <w:t xml:space="preserve"> funds?</w:t>
      </w:r>
    </w:p>
    <w:p w:rsidR="009506E4" w:rsidRPr="00A63A73" w:rsidRDefault="009506E4" w:rsidP="009506E4">
      <w:pPr>
        <w:tabs>
          <w:tab w:val="left" w:pos="450"/>
        </w:tabs>
        <w:ind w:left="450" w:hanging="450"/>
        <w:rPr>
          <w:b/>
          <w:bCs/>
          <w:iCs/>
          <w:spacing w:val="2"/>
        </w:rPr>
      </w:pPr>
      <w:r>
        <w:rPr>
          <w:b/>
          <w:bCs/>
          <w:iCs/>
          <w:spacing w:val="2"/>
        </w:rPr>
        <w:t xml:space="preserve">What can pre-application </w:t>
      </w:r>
      <w:proofErr w:type="spellStart"/>
      <w:r>
        <w:rPr>
          <w:b/>
          <w:bCs/>
          <w:iCs/>
          <w:spacing w:val="2"/>
        </w:rPr>
        <w:t>intervenor</w:t>
      </w:r>
      <w:proofErr w:type="spellEnd"/>
      <w:r>
        <w:rPr>
          <w:b/>
          <w:bCs/>
          <w:iCs/>
          <w:spacing w:val="2"/>
        </w:rPr>
        <w:t xml:space="preserve"> funds </w:t>
      </w:r>
      <w:proofErr w:type="gramStart"/>
      <w:r>
        <w:rPr>
          <w:b/>
          <w:bCs/>
          <w:iCs/>
          <w:spacing w:val="2"/>
        </w:rPr>
        <w:t>be</w:t>
      </w:r>
      <w:proofErr w:type="gramEnd"/>
      <w:r>
        <w:rPr>
          <w:b/>
          <w:bCs/>
          <w:iCs/>
          <w:spacing w:val="2"/>
        </w:rPr>
        <w:t xml:space="preserve"> used for?</w:t>
      </w:r>
    </w:p>
    <w:p w:rsidR="009506E4" w:rsidRPr="00480468" w:rsidRDefault="009506E4" w:rsidP="009506E4">
      <w:pPr>
        <w:tabs>
          <w:tab w:val="left" w:pos="450"/>
        </w:tabs>
        <w:ind w:left="450" w:hanging="450"/>
        <w:rPr>
          <w:b/>
          <w:bCs/>
          <w:iCs/>
          <w:spacing w:val="2"/>
        </w:rPr>
      </w:pPr>
      <w:r>
        <w:rPr>
          <w:b/>
          <w:bCs/>
          <w:iCs/>
          <w:spacing w:val="2"/>
        </w:rPr>
        <w:t>On what basis will the funds be awarded?</w:t>
      </w:r>
    </w:p>
    <w:p w:rsidR="009506E4" w:rsidRDefault="009506E4" w:rsidP="009506E4">
      <w:pPr>
        <w:rPr>
          <w:b/>
          <w:spacing w:val="2"/>
          <w:u w:val="single"/>
        </w:rPr>
      </w:pPr>
    </w:p>
    <w:p w:rsidR="009506E4" w:rsidRPr="00711E31" w:rsidRDefault="009506E4" w:rsidP="009506E4">
      <w:pPr>
        <w:rPr>
          <w:spacing w:val="2"/>
        </w:rPr>
      </w:pPr>
      <w:r w:rsidRPr="00711E31">
        <w:rPr>
          <w:b/>
          <w:spacing w:val="2"/>
          <w:u w:val="single"/>
        </w:rPr>
        <w:t>PRE-APPLICATION PROCEDURES - STIPULATIONS</w:t>
      </w:r>
    </w:p>
    <w:p w:rsidR="009506E4" w:rsidRPr="00903FA3" w:rsidRDefault="009506E4" w:rsidP="009506E4">
      <w:pPr>
        <w:tabs>
          <w:tab w:val="left" w:pos="450"/>
        </w:tabs>
        <w:ind w:left="450" w:hanging="450"/>
        <w:rPr>
          <w:b/>
          <w:bCs/>
          <w:spacing w:val="2"/>
        </w:rPr>
      </w:pPr>
      <w:r w:rsidRPr="00903FA3">
        <w:rPr>
          <w:b/>
          <w:bCs/>
          <w:spacing w:val="2"/>
        </w:rPr>
        <w:t>What are stipulations?</w:t>
      </w:r>
    </w:p>
    <w:p w:rsidR="009506E4" w:rsidRPr="001F76BA" w:rsidRDefault="009506E4" w:rsidP="009506E4">
      <w:pPr>
        <w:tabs>
          <w:tab w:val="left" w:pos="450"/>
        </w:tabs>
        <w:ind w:left="450" w:hanging="450"/>
        <w:rPr>
          <w:b/>
          <w:bCs/>
          <w:spacing w:val="2"/>
        </w:rPr>
      </w:pPr>
      <w:r w:rsidRPr="001F76BA">
        <w:rPr>
          <w:b/>
          <w:bCs/>
          <w:spacing w:val="2"/>
        </w:rPr>
        <w:t>How is the stipulations process initiated?</w:t>
      </w:r>
    </w:p>
    <w:p w:rsidR="009506E4" w:rsidRPr="00975DCC" w:rsidRDefault="009506E4" w:rsidP="009506E4">
      <w:pPr>
        <w:tabs>
          <w:tab w:val="left" w:pos="450"/>
        </w:tabs>
        <w:ind w:left="450" w:hanging="450"/>
        <w:rPr>
          <w:b/>
          <w:spacing w:val="2"/>
        </w:rPr>
      </w:pPr>
      <w:r w:rsidRPr="00975DCC">
        <w:rPr>
          <w:b/>
          <w:spacing w:val="2"/>
        </w:rPr>
        <w:t>Do other parties and the public get an opportunity to participate in the stipulations process?</w:t>
      </w:r>
    </w:p>
    <w:p w:rsidR="009506E4" w:rsidRPr="00D161DB" w:rsidRDefault="009506E4" w:rsidP="009506E4">
      <w:pPr>
        <w:tabs>
          <w:tab w:val="left" w:pos="450"/>
        </w:tabs>
        <w:ind w:left="450" w:hanging="450"/>
        <w:rPr>
          <w:b/>
          <w:spacing w:val="2"/>
        </w:rPr>
      </w:pPr>
      <w:r w:rsidRPr="00D161DB">
        <w:rPr>
          <w:b/>
          <w:spacing w:val="2"/>
        </w:rPr>
        <w:t>What happens if a party does not agree that a stipulation entered into between the applicant and another party is adequate?</w:t>
      </w:r>
    </w:p>
    <w:p w:rsidR="009506E4" w:rsidRDefault="009506E4" w:rsidP="009506E4">
      <w:pPr>
        <w:tabs>
          <w:tab w:val="left" w:pos="0"/>
        </w:tabs>
        <w:rPr>
          <w:b/>
          <w:spacing w:val="2"/>
          <w:u w:val="single"/>
        </w:rPr>
      </w:pPr>
    </w:p>
    <w:p w:rsidR="009506E4" w:rsidRPr="00CC3315" w:rsidRDefault="009506E4" w:rsidP="009506E4">
      <w:pPr>
        <w:tabs>
          <w:tab w:val="left" w:pos="0"/>
        </w:tabs>
        <w:rPr>
          <w:b/>
          <w:spacing w:val="2"/>
          <w:u w:val="single"/>
        </w:rPr>
      </w:pPr>
      <w:r w:rsidRPr="00CC3315">
        <w:rPr>
          <w:b/>
          <w:spacing w:val="2"/>
          <w:u w:val="single"/>
        </w:rPr>
        <w:t>APPLICATION PROCEDURES - SUBMISSION OF AN APPLICATION</w:t>
      </w:r>
    </w:p>
    <w:p w:rsidR="009506E4" w:rsidRPr="00A505B2" w:rsidRDefault="009506E4" w:rsidP="009506E4">
      <w:pPr>
        <w:tabs>
          <w:tab w:val="left" w:pos="480"/>
        </w:tabs>
        <w:ind w:left="480" w:hanging="480"/>
        <w:rPr>
          <w:b/>
          <w:spacing w:val="2"/>
        </w:rPr>
      </w:pPr>
      <w:r w:rsidRPr="00A505B2">
        <w:rPr>
          <w:b/>
          <w:spacing w:val="2"/>
        </w:rPr>
        <w:t>What happens when an Article 10 application is submitted?</w:t>
      </w:r>
    </w:p>
    <w:p w:rsidR="009506E4" w:rsidRPr="00A505B2" w:rsidRDefault="009506E4" w:rsidP="009506E4">
      <w:pPr>
        <w:tabs>
          <w:tab w:val="left" w:pos="480"/>
        </w:tabs>
        <w:ind w:left="480" w:hanging="480"/>
        <w:rPr>
          <w:b/>
          <w:spacing w:val="2"/>
        </w:rPr>
      </w:pPr>
      <w:r w:rsidRPr="00A505B2">
        <w:rPr>
          <w:b/>
          <w:spacing w:val="2"/>
        </w:rPr>
        <w:t xml:space="preserve">What happens if the documents submitted are insufficient to comply with the </w:t>
      </w:r>
      <w:r>
        <w:rPr>
          <w:b/>
          <w:spacing w:val="2"/>
        </w:rPr>
        <w:t>re</w:t>
      </w:r>
      <w:r w:rsidRPr="00A505B2">
        <w:rPr>
          <w:b/>
          <w:spacing w:val="2"/>
        </w:rPr>
        <w:t>quirements of the law, regulations and stipulations?</w:t>
      </w:r>
    </w:p>
    <w:p w:rsidR="009506E4" w:rsidRPr="00CC3315" w:rsidRDefault="009506E4" w:rsidP="009506E4">
      <w:pPr>
        <w:tabs>
          <w:tab w:val="left" w:pos="480"/>
        </w:tabs>
        <w:ind w:left="480" w:hanging="480"/>
        <w:rPr>
          <w:b/>
          <w:spacing w:val="2"/>
        </w:rPr>
      </w:pPr>
      <w:r w:rsidRPr="00CC3315">
        <w:rPr>
          <w:b/>
          <w:spacing w:val="2"/>
        </w:rPr>
        <w:t>What happens if the documents submitted are sufficient to comply with the requirements of the law, regulations and stipulations?</w:t>
      </w:r>
    </w:p>
    <w:p w:rsidR="009506E4" w:rsidRDefault="009506E4" w:rsidP="009506E4">
      <w:pPr>
        <w:tabs>
          <w:tab w:val="left" w:pos="480"/>
        </w:tabs>
        <w:ind w:left="480" w:hanging="480"/>
        <w:rPr>
          <w:b/>
          <w:spacing w:val="2"/>
          <w:u w:val="single"/>
        </w:rPr>
      </w:pPr>
    </w:p>
    <w:p w:rsidR="009506E4" w:rsidRPr="009B04B5" w:rsidRDefault="009506E4" w:rsidP="009506E4">
      <w:pPr>
        <w:tabs>
          <w:tab w:val="left" w:pos="480"/>
        </w:tabs>
        <w:ind w:left="480" w:hanging="480"/>
        <w:rPr>
          <w:b/>
          <w:spacing w:val="2"/>
          <w:u w:val="single"/>
        </w:rPr>
      </w:pPr>
      <w:r w:rsidRPr="009B04B5">
        <w:rPr>
          <w:b/>
          <w:spacing w:val="2"/>
          <w:u w:val="single"/>
        </w:rPr>
        <w:t xml:space="preserve">APPLICATION PROCEDURES - </w:t>
      </w:r>
      <w:r>
        <w:rPr>
          <w:b/>
          <w:spacing w:val="2"/>
          <w:u w:val="single"/>
        </w:rPr>
        <w:t xml:space="preserve">DESIGNATION OF </w:t>
      </w:r>
      <w:r w:rsidRPr="009B04B5">
        <w:rPr>
          <w:b/>
          <w:spacing w:val="2"/>
          <w:u w:val="single"/>
        </w:rPr>
        <w:t>PARTIES</w:t>
      </w:r>
    </w:p>
    <w:p w:rsidR="009506E4" w:rsidRPr="000A5580" w:rsidRDefault="009506E4" w:rsidP="009506E4">
      <w:pPr>
        <w:tabs>
          <w:tab w:val="left" w:pos="480"/>
        </w:tabs>
        <w:ind w:left="480" w:hanging="480"/>
        <w:rPr>
          <w:b/>
          <w:bCs/>
          <w:iCs/>
          <w:spacing w:val="2"/>
        </w:rPr>
      </w:pPr>
      <w:r>
        <w:rPr>
          <w:b/>
          <w:bCs/>
          <w:iCs/>
          <w:spacing w:val="2"/>
        </w:rPr>
        <w:t xml:space="preserve">Who are the </w:t>
      </w:r>
      <w:r w:rsidRPr="000A5580">
        <w:rPr>
          <w:b/>
          <w:bCs/>
          <w:iCs/>
          <w:spacing w:val="2"/>
        </w:rPr>
        <w:t>part</w:t>
      </w:r>
      <w:r>
        <w:rPr>
          <w:b/>
          <w:bCs/>
          <w:iCs/>
          <w:spacing w:val="2"/>
        </w:rPr>
        <w:t>ies</w:t>
      </w:r>
      <w:r w:rsidRPr="000A5580">
        <w:rPr>
          <w:b/>
          <w:bCs/>
          <w:iCs/>
          <w:spacing w:val="2"/>
        </w:rPr>
        <w:t xml:space="preserve"> to an Article 10 </w:t>
      </w:r>
      <w:proofErr w:type="gramStart"/>
      <w:r>
        <w:rPr>
          <w:b/>
          <w:bCs/>
          <w:iCs/>
          <w:spacing w:val="2"/>
        </w:rPr>
        <w:t>p</w:t>
      </w:r>
      <w:r w:rsidRPr="000A5580">
        <w:rPr>
          <w:b/>
          <w:bCs/>
          <w:iCs/>
          <w:spacing w:val="2"/>
        </w:rPr>
        <w:t>roceeding</w:t>
      </w:r>
      <w:proofErr w:type="gramEnd"/>
      <w:r w:rsidRPr="000A5580">
        <w:rPr>
          <w:b/>
          <w:bCs/>
          <w:iCs/>
          <w:spacing w:val="2"/>
        </w:rPr>
        <w:t>?</w:t>
      </w:r>
    </w:p>
    <w:p w:rsidR="009506E4" w:rsidRPr="000A5580" w:rsidRDefault="009506E4" w:rsidP="009506E4">
      <w:pPr>
        <w:tabs>
          <w:tab w:val="left" w:pos="480"/>
        </w:tabs>
        <w:ind w:left="480" w:hanging="480"/>
        <w:rPr>
          <w:b/>
          <w:bCs/>
          <w:iCs/>
          <w:spacing w:val="2"/>
        </w:rPr>
      </w:pPr>
      <w:r>
        <w:rPr>
          <w:b/>
          <w:bCs/>
          <w:iCs/>
          <w:spacing w:val="2"/>
        </w:rPr>
        <w:t xml:space="preserve">Who are the automatic statutory parties </w:t>
      </w:r>
      <w:r w:rsidRPr="000A5580">
        <w:rPr>
          <w:b/>
          <w:bCs/>
          <w:iCs/>
          <w:spacing w:val="2"/>
        </w:rPr>
        <w:t xml:space="preserve">to an Article 10 </w:t>
      </w:r>
      <w:proofErr w:type="gramStart"/>
      <w:r w:rsidRPr="000A5580">
        <w:rPr>
          <w:b/>
          <w:bCs/>
          <w:iCs/>
          <w:spacing w:val="2"/>
        </w:rPr>
        <w:t>proceeding</w:t>
      </w:r>
      <w:proofErr w:type="gramEnd"/>
      <w:r w:rsidRPr="000A5580">
        <w:rPr>
          <w:b/>
          <w:bCs/>
          <w:iCs/>
          <w:spacing w:val="2"/>
        </w:rPr>
        <w:t>?</w:t>
      </w:r>
    </w:p>
    <w:p w:rsidR="009506E4" w:rsidRPr="000A5580" w:rsidRDefault="009506E4" w:rsidP="009506E4">
      <w:pPr>
        <w:tabs>
          <w:tab w:val="left" w:pos="480"/>
        </w:tabs>
        <w:ind w:left="480" w:hanging="480"/>
        <w:rPr>
          <w:b/>
          <w:bCs/>
          <w:iCs/>
          <w:spacing w:val="2"/>
        </w:rPr>
      </w:pPr>
      <w:r>
        <w:rPr>
          <w:b/>
          <w:bCs/>
          <w:iCs/>
          <w:spacing w:val="2"/>
        </w:rPr>
        <w:t xml:space="preserve">Who are the parties </w:t>
      </w:r>
      <w:r w:rsidRPr="00404637">
        <w:rPr>
          <w:b/>
          <w:bCs/>
          <w:iCs/>
          <w:spacing w:val="2"/>
        </w:rPr>
        <w:t xml:space="preserve">that have a right to be a party to an Article 10 </w:t>
      </w:r>
      <w:proofErr w:type="gramStart"/>
      <w:r w:rsidRPr="00404637">
        <w:rPr>
          <w:b/>
          <w:bCs/>
          <w:iCs/>
          <w:spacing w:val="2"/>
        </w:rPr>
        <w:t>proceeding</w:t>
      </w:r>
      <w:proofErr w:type="gramEnd"/>
      <w:r w:rsidRPr="00404637">
        <w:rPr>
          <w:b/>
          <w:bCs/>
          <w:iCs/>
          <w:spacing w:val="2"/>
        </w:rPr>
        <w:t xml:space="preserve"> merely by giving notice</w:t>
      </w:r>
      <w:r w:rsidRPr="000A5580">
        <w:rPr>
          <w:b/>
          <w:bCs/>
          <w:iCs/>
          <w:spacing w:val="2"/>
        </w:rPr>
        <w:t>?</w:t>
      </w:r>
    </w:p>
    <w:p w:rsidR="009506E4" w:rsidRDefault="009506E4" w:rsidP="009506E4">
      <w:pPr>
        <w:tabs>
          <w:tab w:val="left" w:pos="480"/>
        </w:tabs>
        <w:ind w:left="480" w:hanging="480"/>
        <w:rPr>
          <w:bCs/>
          <w:iCs/>
          <w:spacing w:val="2"/>
        </w:rPr>
      </w:pPr>
      <w:r w:rsidRPr="00774A4C">
        <w:rPr>
          <w:b/>
          <w:bCs/>
          <w:iCs/>
          <w:spacing w:val="2"/>
        </w:rPr>
        <w:lastRenderedPageBreak/>
        <w:t>Who are the parties that may be permitted to join</w:t>
      </w:r>
      <w:r>
        <w:rPr>
          <w:b/>
          <w:bCs/>
          <w:iCs/>
          <w:spacing w:val="2"/>
        </w:rPr>
        <w:t>?</w:t>
      </w:r>
    </w:p>
    <w:p w:rsidR="009506E4" w:rsidRPr="00774A4C" w:rsidRDefault="009506E4" w:rsidP="009506E4">
      <w:pPr>
        <w:tabs>
          <w:tab w:val="left" w:pos="480"/>
        </w:tabs>
        <w:ind w:left="480" w:hanging="480"/>
        <w:rPr>
          <w:b/>
          <w:bCs/>
          <w:iCs/>
          <w:spacing w:val="2"/>
        </w:rPr>
      </w:pPr>
      <w:r w:rsidRPr="00774A4C">
        <w:rPr>
          <w:b/>
          <w:bCs/>
          <w:iCs/>
          <w:spacing w:val="2"/>
        </w:rPr>
        <w:t>Wh</w:t>
      </w:r>
      <w:r>
        <w:rPr>
          <w:b/>
          <w:bCs/>
          <w:iCs/>
          <w:spacing w:val="2"/>
        </w:rPr>
        <w:t>ere does a party file a notice of intent to be a party?</w:t>
      </w:r>
    </w:p>
    <w:p w:rsidR="009506E4" w:rsidRDefault="009506E4" w:rsidP="009506E4">
      <w:pPr>
        <w:tabs>
          <w:tab w:val="left" w:pos="480"/>
        </w:tabs>
        <w:ind w:left="480" w:hanging="480"/>
        <w:rPr>
          <w:b/>
          <w:spacing w:val="2"/>
          <w:u w:val="single"/>
        </w:rPr>
      </w:pPr>
    </w:p>
    <w:p w:rsidR="009506E4" w:rsidRPr="00524863" w:rsidRDefault="009506E4" w:rsidP="009506E4">
      <w:pPr>
        <w:tabs>
          <w:tab w:val="left" w:pos="480"/>
        </w:tabs>
        <w:ind w:left="480" w:hanging="480"/>
        <w:rPr>
          <w:spacing w:val="2"/>
        </w:rPr>
      </w:pPr>
      <w:r w:rsidRPr="00524863">
        <w:rPr>
          <w:b/>
          <w:spacing w:val="2"/>
          <w:u w:val="single"/>
        </w:rPr>
        <w:t xml:space="preserve">APPLICATION PROCEDURES - </w:t>
      </w:r>
      <w:r w:rsidRPr="00524863">
        <w:rPr>
          <w:b/>
          <w:caps/>
          <w:spacing w:val="2"/>
          <w:u w:val="single"/>
        </w:rPr>
        <w:t>Fund for Municipal</w:t>
      </w:r>
      <w:r w:rsidRPr="00524863">
        <w:rPr>
          <w:b/>
          <w:spacing w:val="2"/>
          <w:u w:val="single"/>
        </w:rPr>
        <w:t xml:space="preserve"> &amp; LOCAL PARTIES</w:t>
      </w:r>
    </w:p>
    <w:p w:rsidR="009506E4" w:rsidRPr="00524863" w:rsidRDefault="009506E4" w:rsidP="009506E4">
      <w:pPr>
        <w:tabs>
          <w:tab w:val="left" w:pos="480"/>
        </w:tabs>
        <w:ind w:left="480" w:hanging="480"/>
        <w:rPr>
          <w:b/>
          <w:bCs/>
          <w:iCs/>
          <w:spacing w:val="2"/>
        </w:rPr>
      </w:pPr>
      <w:r w:rsidRPr="00524863">
        <w:rPr>
          <w:b/>
          <w:bCs/>
          <w:iCs/>
          <w:spacing w:val="2"/>
        </w:rPr>
        <w:t xml:space="preserve">What is the amount of the </w:t>
      </w:r>
      <w:proofErr w:type="spellStart"/>
      <w:r w:rsidRPr="00524863">
        <w:rPr>
          <w:b/>
          <w:bCs/>
          <w:iCs/>
          <w:spacing w:val="2"/>
        </w:rPr>
        <w:t>intervenor</w:t>
      </w:r>
      <w:proofErr w:type="spellEnd"/>
      <w:r w:rsidRPr="00524863">
        <w:rPr>
          <w:b/>
          <w:bCs/>
          <w:iCs/>
          <w:spacing w:val="2"/>
        </w:rPr>
        <w:t xml:space="preserve"> fee assessed </w:t>
      </w:r>
      <w:r>
        <w:rPr>
          <w:b/>
          <w:bCs/>
          <w:iCs/>
          <w:spacing w:val="2"/>
        </w:rPr>
        <w:t xml:space="preserve">when an </w:t>
      </w:r>
      <w:r w:rsidRPr="00524863">
        <w:rPr>
          <w:b/>
          <w:bCs/>
          <w:iCs/>
          <w:spacing w:val="2"/>
        </w:rPr>
        <w:t xml:space="preserve">application </w:t>
      </w:r>
      <w:r>
        <w:rPr>
          <w:b/>
          <w:bCs/>
          <w:iCs/>
          <w:spacing w:val="2"/>
        </w:rPr>
        <w:t>is filed</w:t>
      </w:r>
      <w:r w:rsidRPr="00524863">
        <w:rPr>
          <w:b/>
          <w:bCs/>
          <w:iCs/>
          <w:spacing w:val="2"/>
        </w:rPr>
        <w:t>?</w:t>
      </w:r>
    </w:p>
    <w:p w:rsidR="009506E4" w:rsidRPr="004C74E2" w:rsidRDefault="009506E4" w:rsidP="009506E4">
      <w:pPr>
        <w:tabs>
          <w:tab w:val="left" w:pos="480"/>
        </w:tabs>
        <w:ind w:left="480" w:hanging="480"/>
        <w:rPr>
          <w:b/>
          <w:bCs/>
          <w:iCs/>
          <w:spacing w:val="2"/>
        </w:rPr>
      </w:pPr>
      <w:r w:rsidRPr="004C74E2">
        <w:rPr>
          <w:b/>
          <w:bCs/>
          <w:iCs/>
          <w:spacing w:val="2"/>
        </w:rPr>
        <w:t xml:space="preserve">What happens if after the application </w:t>
      </w:r>
      <w:r>
        <w:rPr>
          <w:b/>
          <w:bCs/>
          <w:iCs/>
          <w:spacing w:val="2"/>
        </w:rPr>
        <w:t>phase</w:t>
      </w:r>
      <w:r w:rsidRPr="004C74E2">
        <w:rPr>
          <w:b/>
          <w:bCs/>
          <w:iCs/>
          <w:spacing w:val="2"/>
        </w:rPr>
        <w:t xml:space="preserve"> </w:t>
      </w:r>
      <w:proofErr w:type="spellStart"/>
      <w:r w:rsidRPr="004C74E2">
        <w:rPr>
          <w:b/>
          <w:bCs/>
          <w:iCs/>
          <w:spacing w:val="2"/>
        </w:rPr>
        <w:t>intervenor</w:t>
      </w:r>
      <w:proofErr w:type="spellEnd"/>
      <w:r w:rsidRPr="004C74E2">
        <w:rPr>
          <w:b/>
          <w:bCs/>
          <w:iCs/>
          <w:spacing w:val="2"/>
        </w:rPr>
        <w:t xml:space="preserve"> fees have been used up, the applicant amends its application and more review is required?</w:t>
      </w:r>
    </w:p>
    <w:p w:rsidR="009506E4" w:rsidRPr="00625D6B" w:rsidRDefault="009506E4" w:rsidP="009506E4">
      <w:pPr>
        <w:tabs>
          <w:tab w:val="left" w:pos="480"/>
        </w:tabs>
        <w:ind w:left="480" w:hanging="480"/>
        <w:rPr>
          <w:b/>
          <w:bCs/>
          <w:iCs/>
          <w:spacing w:val="2"/>
        </w:rPr>
      </w:pPr>
      <w:r w:rsidRPr="00625D6B">
        <w:rPr>
          <w:b/>
          <w:bCs/>
          <w:iCs/>
          <w:spacing w:val="2"/>
        </w:rPr>
        <w:t xml:space="preserve">How does a qualified </w:t>
      </w:r>
      <w:proofErr w:type="spellStart"/>
      <w:r w:rsidRPr="00625D6B">
        <w:rPr>
          <w:b/>
          <w:bCs/>
          <w:iCs/>
          <w:spacing w:val="2"/>
        </w:rPr>
        <w:t>intervenor</w:t>
      </w:r>
      <w:proofErr w:type="spellEnd"/>
      <w:r w:rsidRPr="00625D6B">
        <w:rPr>
          <w:b/>
          <w:bCs/>
          <w:iCs/>
          <w:spacing w:val="2"/>
        </w:rPr>
        <w:t xml:space="preserve"> make a request for </w:t>
      </w:r>
      <w:proofErr w:type="spellStart"/>
      <w:r w:rsidRPr="00625D6B">
        <w:rPr>
          <w:b/>
          <w:bCs/>
          <w:iCs/>
          <w:spacing w:val="2"/>
        </w:rPr>
        <w:t>intervenor</w:t>
      </w:r>
      <w:proofErr w:type="spellEnd"/>
      <w:r w:rsidRPr="00625D6B">
        <w:rPr>
          <w:b/>
          <w:bCs/>
          <w:iCs/>
          <w:spacing w:val="2"/>
        </w:rPr>
        <w:t xml:space="preserve"> funds?</w:t>
      </w:r>
    </w:p>
    <w:p w:rsidR="009506E4" w:rsidRPr="00DC13EF" w:rsidRDefault="009506E4" w:rsidP="009506E4">
      <w:pPr>
        <w:tabs>
          <w:tab w:val="left" w:pos="480"/>
        </w:tabs>
        <w:ind w:left="480" w:hanging="480"/>
        <w:rPr>
          <w:b/>
          <w:bCs/>
          <w:iCs/>
          <w:spacing w:val="2"/>
        </w:rPr>
      </w:pPr>
      <w:r w:rsidRPr="00DC13EF">
        <w:rPr>
          <w:b/>
          <w:bCs/>
          <w:iCs/>
          <w:spacing w:val="2"/>
        </w:rPr>
        <w:t xml:space="preserve">Who is eligible for </w:t>
      </w:r>
      <w:proofErr w:type="spellStart"/>
      <w:r w:rsidRPr="00DC13EF">
        <w:rPr>
          <w:b/>
          <w:bCs/>
          <w:iCs/>
          <w:spacing w:val="2"/>
        </w:rPr>
        <w:t>intervenor</w:t>
      </w:r>
      <w:proofErr w:type="spellEnd"/>
      <w:r w:rsidRPr="00DC13EF">
        <w:rPr>
          <w:b/>
          <w:bCs/>
          <w:iCs/>
          <w:spacing w:val="2"/>
        </w:rPr>
        <w:t xml:space="preserve"> funds?</w:t>
      </w:r>
    </w:p>
    <w:p w:rsidR="009506E4" w:rsidRPr="00E53A90" w:rsidRDefault="009506E4" w:rsidP="009506E4">
      <w:pPr>
        <w:tabs>
          <w:tab w:val="left" w:pos="480"/>
        </w:tabs>
        <w:ind w:left="480" w:hanging="480"/>
        <w:rPr>
          <w:b/>
          <w:bCs/>
          <w:iCs/>
          <w:spacing w:val="2"/>
        </w:rPr>
      </w:pPr>
      <w:r w:rsidRPr="00DC13EF">
        <w:rPr>
          <w:b/>
          <w:bCs/>
          <w:iCs/>
          <w:spacing w:val="2"/>
        </w:rPr>
        <w:t xml:space="preserve">What can application </w:t>
      </w:r>
      <w:r>
        <w:rPr>
          <w:b/>
          <w:bCs/>
          <w:iCs/>
          <w:spacing w:val="2"/>
        </w:rPr>
        <w:t>phase</w:t>
      </w:r>
      <w:r w:rsidRPr="00DC13EF">
        <w:rPr>
          <w:b/>
          <w:bCs/>
          <w:iCs/>
          <w:spacing w:val="2"/>
        </w:rPr>
        <w:t xml:space="preserve"> </w:t>
      </w:r>
      <w:proofErr w:type="spellStart"/>
      <w:r w:rsidRPr="00DC13EF">
        <w:rPr>
          <w:b/>
          <w:bCs/>
          <w:iCs/>
          <w:spacing w:val="2"/>
        </w:rPr>
        <w:t>intervenor</w:t>
      </w:r>
      <w:proofErr w:type="spellEnd"/>
      <w:r w:rsidRPr="00DC13EF">
        <w:rPr>
          <w:b/>
          <w:bCs/>
          <w:iCs/>
          <w:spacing w:val="2"/>
        </w:rPr>
        <w:t xml:space="preserve"> funds </w:t>
      </w:r>
      <w:proofErr w:type="gramStart"/>
      <w:r w:rsidRPr="00DC13EF">
        <w:rPr>
          <w:b/>
          <w:bCs/>
          <w:iCs/>
          <w:spacing w:val="2"/>
        </w:rPr>
        <w:t>be</w:t>
      </w:r>
      <w:proofErr w:type="gramEnd"/>
      <w:r w:rsidRPr="00DC13EF">
        <w:rPr>
          <w:b/>
          <w:bCs/>
          <w:iCs/>
          <w:spacing w:val="2"/>
        </w:rPr>
        <w:t xml:space="preserve"> used for?</w:t>
      </w:r>
    </w:p>
    <w:p w:rsidR="009506E4" w:rsidRPr="00DC13EF" w:rsidRDefault="009506E4" w:rsidP="009506E4">
      <w:pPr>
        <w:tabs>
          <w:tab w:val="left" w:pos="480"/>
        </w:tabs>
        <w:ind w:left="480" w:hanging="480"/>
        <w:rPr>
          <w:b/>
          <w:bCs/>
          <w:iCs/>
          <w:spacing w:val="2"/>
        </w:rPr>
      </w:pPr>
      <w:r w:rsidRPr="00DC13EF">
        <w:rPr>
          <w:b/>
          <w:bCs/>
          <w:iCs/>
          <w:spacing w:val="2"/>
        </w:rPr>
        <w:t>On what basis will the funds be awarded?</w:t>
      </w:r>
    </w:p>
    <w:p w:rsidR="009506E4" w:rsidRDefault="009506E4" w:rsidP="009506E4">
      <w:pPr>
        <w:tabs>
          <w:tab w:val="left" w:pos="480"/>
        </w:tabs>
        <w:ind w:left="480" w:hanging="480"/>
        <w:rPr>
          <w:b/>
          <w:spacing w:val="2"/>
          <w:u w:val="single"/>
        </w:rPr>
      </w:pPr>
    </w:p>
    <w:p w:rsidR="009506E4" w:rsidRPr="00E01AD4" w:rsidRDefault="009506E4" w:rsidP="009506E4">
      <w:pPr>
        <w:tabs>
          <w:tab w:val="left" w:pos="480"/>
        </w:tabs>
        <w:ind w:left="480" w:hanging="480"/>
        <w:rPr>
          <w:b/>
          <w:spacing w:val="2"/>
        </w:rPr>
      </w:pPr>
      <w:r w:rsidRPr="00E01AD4">
        <w:rPr>
          <w:b/>
          <w:spacing w:val="2"/>
          <w:u w:val="single"/>
        </w:rPr>
        <w:t>HEARING PROCEDURES - CONDUCT OF THE HEARING</w:t>
      </w:r>
    </w:p>
    <w:p w:rsidR="009506E4" w:rsidRPr="00955829" w:rsidRDefault="009506E4" w:rsidP="009506E4">
      <w:pPr>
        <w:tabs>
          <w:tab w:val="left" w:pos="450"/>
        </w:tabs>
        <w:ind w:left="450" w:hanging="450"/>
        <w:rPr>
          <w:b/>
          <w:bCs/>
          <w:iCs/>
          <w:spacing w:val="2"/>
        </w:rPr>
      </w:pPr>
      <w:r w:rsidRPr="00955829">
        <w:rPr>
          <w:b/>
          <w:bCs/>
          <w:iCs/>
          <w:spacing w:val="2"/>
        </w:rPr>
        <w:t>Who conducts the hearings?</w:t>
      </w:r>
    </w:p>
    <w:p w:rsidR="009506E4" w:rsidRPr="00955829" w:rsidRDefault="009506E4" w:rsidP="009506E4">
      <w:pPr>
        <w:tabs>
          <w:tab w:val="left" w:pos="450"/>
        </w:tabs>
        <w:ind w:left="450" w:hanging="450"/>
        <w:rPr>
          <w:b/>
          <w:bCs/>
          <w:iCs/>
          <w:spacing w:val="2"/>
        </w:rPr>
      </w:pPr>
      <w:r w:rsidRPr="00955829">
        <w:rPr>
          <w:b/>
          <w:bCs/>
          <w:iCs/>
          <w:spacing w:val="2"/>
        </w:rPr>
        <w:t>What kinds of hearing</w:t>
      </w:r>
      <w:r>
        <w:rPr>
          <w:b/>
          <w:bCs/>
          <w:iCs/>
          <w:spacing w:val="2"/>
        </w:rPr>
        <w:t>s</w:t>
      </w:r>
      <w:r w:rsidRPr="00955829">
        <w:rPr>
          <w:b/>
          <w:bCs/>
          <w:iCs/>
          <w:spacing w:val="2"/>
        </w:rPr>
        <w:t xml:space="preserve"> will be held?</w:t>
      </w:r>
    </w:p>
    <w:p w:rsidR="009506E4" w:rsidRPr="00955829" w:rsidRDefault="009506E4" w:rsidP="009506E4">
      <w:pPr>
        <w:tabs>
          <w:tab w:val="left" w:pos="450"/>
        </w:tabs>
        <w:ind w:left="450" w:hanging="450"/>
        <w:rPr>
          <w:b/>
          <w:bCs/>
          <w:iCs/>
          <w:spacing w:val="2"/>
        </w:rPr>
      </w:pPr>
      <w:r w:rsidRPr="00955829">
        <w:rPr>
          <w:b/>
          <w:bCs/>
          <w:iCs/>
          <w:spacing w:val="2"/>
        </w:rPr>
        <w:t xml:space="preserve">What are </w:t>
      </w:r>
      <w:r>
        <w:rPr>
          <w:b/>
          <w:bCs/>
          <w:iCs/>
          <w:spacing w:val="2"/>
        </w:rPr>
        <w:t>"</w:t>
      </w:r>
      <w:r w:rsidRPr="00955829">
        <w:rPr>
          <w:b/>
          <w:bCs/>
          <w:iCs/>
          <w:spacing w:val="2"/>
        </w:rPr>
        <w:t>public statement</w:t>
      </w:r>
      <w:r>
        <w:rPr>
          <w:b/>
          <w:bCs/>
          <w:iCs/>
          <w:spacing w:val="2"/>
        </w:rPr>
        <w:t>"</w:t>
      </w:r>
      <w:r w:rsidRPr="00955829">
        <w:rPr>
          <w:b/>
          <w:bCs/>
          <w:iCs/>
          <w:spacing w:val="2"/>
        </w:rPr>
        <w:t xml:space="preserve"> hearings?</w:t>
      </w:r>
    </w:p>
    <w:p w:rsidR="009506E4" w:rsidRPr="00CE2F5E" w:rsidRDefault="009506E4" w:rsidP="009506E4">
      <w:pPr>
        <w:tabs>
          <w:tab w:val="left" w:pos="450"/>
        </w:tabs>
        <w:ind w:left="450" w:hanging="450"/>
        <w:rPr>
          <w:b/>
          <w:bCs/>
          <w:iCs/>
          <w:spacing w:val="2"/>
        </w:rPr>
      </w:pPr>
      <w:r w:rsidRPr="00CE2F5E">
        <w:rPr>
          <w:b/>
          <w:bCs/>
          <w:iCs/>
          <w:spacing w:val="2"/>
        </w:rPr>
        <w:t xml:space="preserve">What </w:t>
      </w:r>
      <w:r>
        <w:rPr>
          <w:b/>
          <w:bCs/>
          <w:iCs/>
          <w:spacing w:val="2"/>
        </w:rPr>
        <w:t>is a "limited appearance"</w:t>
      </w:r>
      <w:r w:rsidRPr="00CE2F5E">
        <w:rPr>
          <w:b/>
          <w:bCs/>
          <w:iCs/>
          <w:spacing w:val="2"/>
        </w:rPr>
        <w:t>?</w:t>
      </w:r>
    </w:p>
    <w:p w:rsidR="009506E4" w:rsidRPr="00FC1A2C" w:rsidRDefault="009506E4" w:rsidP="009506E4">
      <w:pPr>
        <w:tabs>
          <w:tab w:val="left" w:pos="450"/>
        </w:tabs>
        <w:ind w:left="450" w:hanging="450"/>
        <w:rPr>
          <w:b/>
          <w:bCs/>
          <w:iCs/>
          <w:spacing w:val="2"/>
        </w:rPr>
      </w:pPr>
      <w:r w:rsidRPr="00FC1A2C">
        <w:rPr>
          <w:b/>
          <w:bCs/>
          <w:iCs/>
          <w:spacing w:val="2"/>
        </w:rPr>
        <w:t xml:space="preserve">What are </w:t>
      </w:r>
      <w:r>
        <w:rPr>
          <w:b/>
          <w:bCs/>
          <w:iCs/>
          <w:spacing w:val="2"/>
        </w:rPr>
        <w:t>"</w:t>
      </w:r>
      <w:r w:rsidRPr="00FC1A2C">
        <w:rPr>
          <w:b/>
          <w:bCs/>
          <w:iCs/>
          <w:spacing w:val="2"/>
        </w:rPr>
        <w:t>trial-type evidentiary</w:t>
      </w:r>
      <w:r>
        <w:rPr>
          <w:b/>
          <w:bCs/>
          <w:iCs/>
          <w:spacing w:val="2"/>
        </w:rPr>
        <w:t>"</w:t>
      </w:r>
      <w:r w:rsidRPr="00FC1A2C">
        <w:rPr>
          <w:b/>
          <w:bCs/>
          <w:iCs/>
          <w:spacing w:val="2"/>
        </w:rPr>
        <w:t xml:space="preserve"> hearings?</w:t>
      </w:r>
    </w:p>
    <w:p w:rsidR="009506E4" w:rsidRPr="00FC1A2C" w:rsidRDefault="009506E4" w:rsidP="009506E4">
      <w:pPr>
        <w:tabs>
          <w:tab w:val="left" w:pos="450"/>
        </w:tabs>
        <w:ind w:left="450" w:hanging="450"/>
        <w:rPr>
          <w:b/>
          <w:bCs/>
          <w:iCs/>
          <w:spacing w:val="2"/>
        </w:rPr>
      </w:pPr>
      <w:r w:rsidRPr="00FC1A2C">
        <w:rPr>
          <w:b/>
          <w:bCs/>
          <w:iCs/>
          <w:spacing w:val="2"/>
        </w:rPr>
        <w:t xml:space="preserve">What is </w:t>
      </w:r>
      <w:r>
        <w:rPr>
          <w:b/>
          <w:bCs/>
          <w:iCs/>
          <w:spacing w:val="2"/>
        </w:rPr>
        <w:t>"</w:t>
      </w:r>
      <w:r w:rsidRPr="00FC1A2C">
        <w:rPr>
          <w:b/>
          <w:bCs/>
          <w:iCs/>
          <w:spacing w:val="2"/>
        </w:rPr>
        <w:t>discovery</w:t>
      </w:r>
      <w:r>
        <w:rPr>
          <w:b/>
          <w:bCs/>
          <w:iCs/>
          <w:spacing w:val="2"/>
        </w:rPr>
        <w:t>"</w:t>
      </w:r>
      <w:r w:rsidRPr="00FC1A2C">
        <w:rPr>
          <w:b/>
          <w:bCs/>
          <w:iCs/>
          <w:spacing w:val="2"/>
        </w:rPr>
        <w:t>?</w:t>
      </w:r>
    </w:p>
    <w:p w:rsidR="009506E4" w:rsidRPr="00CE2F5E" w:rsidRDefault="009506E4" w:rsidP="009506E4">
      <w:pPr>
        <w:tabs>
          <w:tab w:val="left" w:pos="450"/>
        </w:tabs>
        <w:ind w:left="450" w:hanging="450"/>
        <w:rPr>
          <w:b/>
          <w:bCs/>
          <w:iCs/>
          <w:spacing w:val="2"/>
        </w:rPr>
      </w:pPr>
      <w:r w:rsidRPr="00CE2F5E">
        <w:rPr>
          <w:b/>
          <w:bCs/>
          <w:iCs/>
          <w:spacing w:val="2"/>
        </w:rPr>
        <w:t xml:space="preserve">If the </w:t>
      </w:r>
      <w:proofErr w:type="spellStart"/>
      <w:r w:rsidRPr="00CE2F5E">
        <w:rPr>
          <w:b/>
          <w:bCs/>
          <w:iCs/>
          <w:spacing w:val="2"/>
        </w:rPr>
        <w:t>Siting</w:t>
      </w:r>
      <w:proofErr w:type="spellEnd"/>
      <w:r w:rsidRPr="00CE2F5E">
        <w:rPr>
          <w:b/>
          <w:bCs/>
          <w:iCs/>
          <w:spacing w:val="2"/>
        </w:rPr>
        <w:t xml:space="preserve"> Board does not personally conduct the hearings, how does it become informed of the proceedings?</w:t>
      </w:r>
    </w:p>
    <w:p w:rsidR="009506E4" w:rsidRDefault="009506E4" w:rsidP="009506E4">
      <w:pPr>
        <w:tabs>
          <w:tab w:val="left" w:pos="450"/>
        </w:tabs>
        <w:ind w:left="450" w:hanging="450"/>
        <w:rPr>
          <w:b/>
          <w:spacing w:val="2"/>
          <w:u w:val="single"/>
        </w:rPr>
      </w:pPr>
    </w:p>
    <w:p w:rsidR="009506E4" w:rsidRPr="001C7DA0" w:rsidRDefault="009506E4" w:rsidP="009506E4">
      <w:pPr>
        <w:tabs>
          <w:tab w:val="left" w:pos="450"/>
        </w:tabs>
        <w:ind w:left="450" w:hanging="450"/>
        <w:rPr>
          <w:b/>
          <w:spacing w:val="2"/>
        </w:rPr>
      </w:pPr>
      <w:r>
        <w:rPr>
          <w:b/>
          <w:spacing w:val="2"/>
          <w:u w:val="single"/>
        </w:rPr>
        <w:t xml:space="preserve">SITING </w:t>
      </w:r>
      <w:r w:rsidRPr="001C7DA0">
        <w:rPr>
          <w:b/>
          <w:spacing w:val="2"/>
          <w:u w:val="single"/>
        </w:rPr>
        <w:t>BOARD DECISIONS - TIMING OF THE DECISION</w:t>
      </w:r>
    </w:p>
    <w:p w:rsidR="009506E4" w:rsidRPr="0056137C" w:rsidRDefault="009506E4" w:rsidP="009506E4">
      <w:pPr>
        <w:tabs>
          <w:tab w:val="left" w:pos="450"/>
        </w:tabs>
        <w:ind w:left="450" w:hanging="450"/>
        <w:rPr>
          <w:b/>
          <w:bCs/>
          <w:iCs/>
          <w:spacing w:val="2"/>
        </w:rPr>
      </w:pPr>
      <w:r w:rsidRPr="0056137C">
        <w:rPr>
          <w:b/>
          <w:bCs/>
          <w:iCs/>
          <w:spacing w:val="2"/>
        </w:rPr>
        <w:t xml:space="preserve">Is there a deadline by which the </w:t>
      </w:r>
      <w:proofErr w:type="spellStart"/>
      <w:r w:rsidRPr="0056137C">
        <w:rPr>
          <w:b/>
          <w:bCs/>
          <w:iCs/>
          <w:spacing w:val="2"/>
        </w:rPr>
        <w:t>Siting</w:t>
      </w:r>
      <w:proofErr w:type="spellEnd"/>
      <w:r w:rsidRPr="0056137C">
        <w:rPr>
          <w:b/>
          <w:bCs/>
          <w:iCs/>
          <w:spacing w:val="2"/>
        </w:rPr>
        <w:t xml:space="preserve"> Board must make a final decision on an Article 10 application?</w:t>
      </w:r>
    </w:p>
    <w:p w:rsidR="009506E4" w:rsidRPr="0056137C" w:rsidRDefault="009506E4" w:rsidP="009506E4">
      <w:pPr>
        <w:tabs>
          <w:tab w:val="left" w:pos="450"/>
        </w:tabs>
        <w:ind w:left="450" w:hanging="450"/>
        <w:rPr>
          <w:b/>
          <w:bCs/>
          <w:iCs/>
          <w:spacing w:val="2"/>
        </w:rPr>
      </w:pPr>
      <w:r w:rsidRPr="0056137C">
        <w:rPr>
          <w:b/>
          <w:bCs/>
          <w:iCs/>
          <w:spacing w:val="2"/>
        </w:rPr>
        <w:t>What happens to the deadline if the application is amended during the Article 10 proceeding?</w:t>
      </w:r>
    </w:p>
    <w:p w:rsidR="009506E4" w:rsidRPr="00FB4338" w:rsidRDefault="009506E4" w:rsidP="009506E4">
      <w:pPr>
        <w:tabs>
          <w:tab w:val="left" w:pos="450"/>
        </w:tabs>
        <w:ind w:left="450" w:hanging="450"/>
        <w:rPr>
          <w:b/>
          <w:bCs/>
          <w:iCs/>
          <w:spacing w:val="2"/>
        </w:rPr>
      </w:pPr>
      <w:r w:rsidRPr="00FB4338">
        <w:rPr>
          <w:b/>
          <w:bCs/>
          <w:iCs/>
          <w:spacing w:val="2"/>
        </w:rPr>
        <w:t>Are there any other exceptions to the deadlines described above?</w:t>
      </w:r>
    </w:p>
    <w:p w:rsidR="009506E4" w:rsidRDefault="009506E4" w:rsidP="009506E4">
      <w:pPr>
        <w:tabs>
          <w:tab w:val="left" w:pos="450"/>
        </w:tabs>
        <w:ind w:left="450" w:hanging="450"/>
        <w:rPr>
          <w:b/>
          <w:spacing w:val="2"/>
          <w:u w:val="single"/>
        </w:rPr>
      </w:pPr>
    </w:p>
    <w:p w:rsidR="009506E4" w:rsidRPr="001C7DA0" w:rsidRDefault="009506E4" w:rsidP="009506E4">
      <w:pPr>
        <w:tabs>
          <w:tab w:val="left" w:pos="450"/>
        </w:tabs>
        <w:ind w:left="450" w:hanging="450"/>
        <w:rPr>
          <w:b/>
          <w:spacing w:val="2"/>
        </w:rPr>
      </w:pPr>
      <w:r>
        <w:rPr>
          <w:b/>
          <w:spacing w:val="2"/>
          <w:u w:val="single"/>
        </w:rPr>
        <w:t xml:space="preserve">SITING </w:t>
      </w:r>
      <w:r w:rsidRPr="001C7DA0">
        <w:rPr>
          <w:b/>
          <w:spacing w:val="2"/>
          <w:u w:val="single"/>
        </w:rPr>
        <w:t>BOARD DECISIONS - SUBSTANCE OF THE DECISION</w:t>
      </w:r>
    </w:p>
    <w:p w:rsidR="009506E4" w:rsidRPr="00E4364D" w:rsidRDefault="009506E4" w:rsidP="009506E4">
      <w:pPr>
        <w:tabs>
          <w:tab w:val="left" w:pos="450"/>
        </w:tabs>
        <w:ind w:left="450" w:hanging="450"/>
        <w:rPr>
          <w:b/>
          <w:bCs/>
          <w:iCs/>
          <w:spacing w:val="2"/>
        </w:rPr>
      </w:pPr>
      <w:r w:rsidRPr="00E4364D">
        <w:rPr>
          <w:b/>
          <w:bCs/>
          <w:iCs/>
          <w:spacing w:val="2"/>
        </w:rPr>
        <w:t xml:space="preserve">What options does the </w:t>
      </w:r>
      <w:proofErr w:type="spellStart"/>
      <w:r w:rsidRPr="00E4364D">
        <w:rPr>
          <w:b/>
          <w:bCs/>
          <w:iCs/>
          <w:spacing w:val="2"/>
        </w:rPr>
        <w:t>Siting</w:t>
      </w:r>
      <w:proofErr w:type="spellEnd"/>
      <w:r w:rsidRPr="00E4364D">
        <w:rPr>
          <w:b/>
          <w:bCs/>
          <w:iCs/>
          <w:spacing w:val="2"/>
        </w:rPr>
        <w:t xml:space="preserve"> Board have </w:t>
      </w:r>
      <w:r>
        <w:rPr>
          <w:b/>
          <w:bCs/>
          <w:iCs/>
          <w:spacing w:val="2"/>
        </w:rPr>
        <w:t>in making a decision on</w:t>
      </w:r>
      <w:r w:rsidRPr="00E4364D">
        <w:rPr>
          <w:b/>
          <w:bCs/>
          <w:iCs/>
          <w:spacing w:val="2"/>
        </w:rPr>
        <w:t xml:space="preserve"> an Article 10 application?</w:t>
      </w:r>
    </w:p>
    <w:p w:rsidR="009506E4" w:rsidRPr="0034743B" w:rsidRDefault="009506E4" w:rsidP="009506E4">
      <w:pPr>
        <w:tabs>
          <w:tab w:val="left" w:pos="450"/>
        </w:tabs>
        <w:ind w:left="450" w:hanging="450"/>
        <w:rPr>
          <w:b/>
          <w:bCs/>
          <w:iCs/>
          <w:spacing w:val="2"/>
        </w:rPr>
      </w:pPr>
      <w:r w:rsidRPr="0034743B">
        <w:rPr>
          <w:b/>
          <w:bCs/>
          <w:iCs/>
          <w:spacing w:val="2"/>
        </w:rPr>
        <w:t xml:space="preserve">What substantive matters must be addressed in any </w:t>
      </w:r>
      <w:proofErr w:type="spellStart"/>
      <w:r w:rsidRPr="0034743B">
        <w:rPr>
          <w:b/>
          <w:bCs/>
          <w:iCs/>
          <w:spacing w:val="2"/>
        </w:rPr>
        <w:t>Siting</w:t>
      </w:r>
      <w:proofErr w:type="spellEnd"/>
      <w:r w:rsidRPr="0034743B">
        <w:rPr>
          <w:b/>
          <w:bCs/>
          <w:iCs/>
          <w:spacing w:val="2"/>
        </w:rPr>
        <w:t xml:space="preserve"> Board decision to grant an Article 10 certificate?</w:t>
      </w:r>
    </w:p>
    <w:p w:rsidR="009506E4" w:rsidRPr="0034743B" w:rsidRDefault="009506E4" w:rsidP="009506E4">
      <w:pPr>
        <w:tabs>
          <w:tab w:val="left" w:pos="450"/>
        </w:tabs>
        <w:ind w:left="450" w:hanging="450"/>
        <w:rPr>
          <w:b/>
          <w:bCs/>
          <w:iCs/>
          <w:spacing w:val="2"/>
        </w:rPr>
      </w:pPr>
      <w:r w:rsidRPr="0034743B">
        <w:rPr>
          <w:b/>
          <w:bCs/>
          <w:iCs/>
          <w:spacing w:val="2"/>
        </w:rPr>
        <w:t>What are the required statutory findings</w:t>
      </w:r>
      <w:r>
        <w:rPr>
          <w:b/>
          <w:bCs/>
          <w:iCs/>
          <w:spacing w:val="2"/>
        </w:rPr>
        <w:t xml:space="preserve"> that must be made by the </w:t>
      </w:r>
      <w:proofErr w:type="spellStart"/>
      <w:r>
        <w:rPr>
          <w:b/>
          <w:bCs/>
          <w:iCs/>
          <w:spacing w:val="2"/>
        </w:rPr>
        <w:t>Siting</w:t>
      </w:r>
      <w:proofErr w:type="spellEnd"/>
      <w:r>
        <w:rPr>
          <w:b/>
          <w:bCs/>
          <w:iCs/>
          <w:spacing w:val="2"/>
        </w:rPr>
        <w:t xml:space="preserve"> Board</w:t>
      </w:r>
      <w:r w:rsidRPr="0034743B">
        <w:rPr>
          <w:b/>
          <w:bCs/>
          <w:iCs/>
          <w:spacing w:val="2"/>
        </w:rPr>
        <w:t>?</w:t>
      </w:r>
    </w:p>
    <w:p w:rsidR="009506E4" w:rsidRPr="0034743B" w:rsidRDefault="009506E4" w:rsidP="009506E4">
      <w:pPr>
        <w:tabs>
          <w:tab w:val="left" w:pos="450"/>
        </w:tabs>
        <w:ind w:left="450" w:hanging="450"/>
        <w:rPr>
          <w:b/>
          <w:bCs/>
          <w:iCs/>
          <w:spacing w:val="2"/>
        </w:rPr>
      </w:pPr>
      <w:r w:rsidRPr="0034743B">
        <w:rPr>
          <w:b/>
          <w:bCs/>
          <w:iCs/>
          <w:spacing w:val="2"/>
        </w:rPr>
        <w:t>What are the required statutory determinations</w:t>
      </w:r>
      <w:r>
        <w:rPr>
          <w:b/>
          <w:bCs/>
          <w:iCs/>
          <w:spacing w:val="2"/>
        </w:rPr>
        <w:t xml:space="preserve"> that must be made by the </w:t>
      </w:r>
      <w:proofErr w:type="spellStart"/>
      <w:r>
        <w:rPr>
          <w:b/>
          <w:bCs/>
          <w:iCs/>
          <w:spacing w:val="2"/>
        </w:rPr>
        <w:t>Siting</w:t>
      </w:r>
      <w:proofErr w:type="spellEnd"/>
      <w:r>
        <w:rPr>
          <w:b/>
          <w:bCs/>
          <w:iCs/>
          <w:spacing w:val="2"/>
        </w:rPr>
        <w:t xml:space="preserve"> Board</w:t>
      </w:r>
      <w:r w:rsidRPr="0034743B">
        <w:rPr>
          <w:b/>
          <w:bCs/>
          <w:iCs/>
          <w:spacing w:val="2"/>
        </w:rPr>
        <w:t>?</w:t>
      </w:r>
    </w:p>
    <w:p w:rsidR="009506E4" w:rsidRPr="0034743B" w:rsidRDefault="009506E4" w:rsidP="009506E4">
      <w:pPr>
        <w:tabs>
          <w:tab w:val="left" w:pos="450"/>
        </w:tabs>
        <w:ind w:left="450" w:hanging="450"/>
        <w:rPr>
          <w:b/>
          <w:bCs/>
          <w:iCs/>
          <w:spacing w:val="2"/>
        </w:rPr>
      </w:pPr>
      <w:r w:rsidRPr="0034743B">
        <w:rPr>
          <w:b/>
          <w:bCs/>
          <w:iCs/>
          <w:spacing w:val="2"/>
        </w:rPr>
        <w:t xml:space="preserve">What are the required statutory factors that must be considered </w:t>
      </w:r>
      <w:r>
        <w:rPr>
          <w:b/>
          <w:bCs/>
          <w:iCs/>
          <w:spacing w:val="2"/>
        </w:rPr>
        <w:t xml:space="preserve">by the </w:t>
      </w:r>
      <w:proofErr w:type="spellStart"/>
      <w:r>
        <w:rPr>
          <w:b/>
          <w:bCs/>
          <w:iCs/>
          <w:spacing w:val="2"/>
        </w:rPr>
        <w:t>Siting</w:t>
      </w:r>
      <w:proofErr w:type="spellEnd"/>
      <w:r>
        <w:rPr>
          <w:b/>
          <w:bCs/>
          <w:iCs/>
          <w:spacing w:val="2"/>
        </w:rPr>
        <w:t xml:space="preserve"> Board </w:t>
      </w:r>
      <w:r w:rsidRPr="0034743B">
        <w:rPr>
          <w:b/>
          <w:bCs/>
          <w:iCs/>
          <w:spacing w:val="2"/>
        </w:rPr>
        <w:t>in making the required determinations?</w:t>
      </w:r>
    </w:p>
    <w:p w:rsidR="009506E4" w:rsidRDefault="009506E4" w:rsidP="009506E4">
      <w:pPr>
        <w:tabs>
          <w:tab w:val="left" w:pos="450"/>
        </w:tabs>
        <w:ind w:left="450" w:hanging="450"/>
        <w:rPr>
          <w:b/>
          <w:bCs/>
          <w:iCs/>
          <w:spacing w:val="2"/>
          <w:u w:val="single"/>
        </w:rPr>
      </w:pPr>
    </w:p>
    <w:p w:rsidR="009506E4" w:rsidRPr="001C7DA0" w:rsidRDefault="009506E4" w:rsidP="009506E4">
      <w:pPr>
        <w:tabs>
          <w:tab w:val="left" w:pos="450"/>
        </w:tabs>
        <w:ind w:left="450" w:hanging="450"/>
        <w:rPr>
          <w:b/>
          <w:bCs/>
          <w:iCs/>
          <w:spacing w:val="2"/>
        </w:rPr>
      </w:pPr>
      <w:r w:rsidRPr="001C7DA0">
        <w:rPr>
          <w:b/>
          <w:bCs/>
          <w:iCs/>
          <w:spacing w:val="2"/>
          <w:u w:val="single"/>
        </w:rPr>
        <w:t>COMPLIANCE AND ENFORCEMENT</w:t>
      </w:r>
    </w:p>
    <w:p w:rsidR="009506E4" w:rsidRPr="00995CBB" w:rsidRDefault="009506E4" w:rsidP="009506E4">
      <w:pPr>
        <w:tabs>
          <w:tab w:val="left" w:pos="450"/>
        </w:tabs>
        <w:ind w:left="450" w:hanging="450"/>
        <w:rPr>
          <w:b/>
          <w:bCs/>
          <w:iCs/>
          <w:spacing w:val="2"/>
        </w:rPr>
      </w:pPr>
      <w:r w:rsidRPr="00995CBB">
        <w:rPr>
          <w:b/>
          <w:bCs/>
          <w:iCs/>
          <w:spacing w:val="2"/>
        </w:rPr>
        <w:t>Who is in charge of compliance and enforcement matters regarding a Certificate that has been issued?</w:t>
      </w:r>
    </w:p>
    <w:p w:rsidR="00D95B12" w:rsidRPr="00D95B12" w:rsidRDefault="009506E4" w:rsidP="00535E78">
      <w:pPr>
        <w:tabs>
          <w:tab w:val="left" w:pos="480"/>
        </w:tabs>
        <w:ind w:left="475" w:hanging="475"/>
        <w:jc w:val="both"/>
        <w:rPr>
          <w:b/>
          <w:spacing w:val="2"/>
          <w:u w:val="single"/>
        </w:rPr>
      </w:pPr>
      <w:r>
        <w:rPr>
          <w:b/>
          <w:spacing w:val="2"/>
          <w:u w:val="single"/>
        </w:rPr>
        <w:br w:type="page"/>
      </w:r>
      <w:r w:rsidR="00D95B12" w:rsidRPr="00D95B12">
        <w:rPr>
          <w:b/>
          <w:spacing w:val="2"/>
          <w:u w:val="single"/>
        </w:rPr>
        <w:lastRenderedPageBreak/>
        <w:t>BASIC CONCEPTS</w:t>
      </w:r>
    </w:p>
    <w:p w:rsidR="00D95B12" w:rsidRPr="00152B9B" w:rsidRDefault="00D95B12" w:rsidP="00535E78">
      <w:pPr>
        <w:tabs>
          <w:tab w:val="left" w:pos="480"/>
        </w:tabs>
        <w:ind w:left="475" w:hanging="475"/>
        <w:jc w:val="both"/>
        <w:rPr>
          <w:spacing w:val="2"/>
        </w:rPr>
      </w:pPr>
    </w:p>
    <w:p w:rsidR="00C0737E" w:rsidRPr="00C0737E" w:rsidRDefault="00C0737E" w:rsidP="00C0737E">
      <w:pPr>
        <w:tabs>
          <w:tab w:val="left" w:pos="480"/>
        </w:tabs>
        <w:ind w:left="480" w:hanging="480"/>
        <w:jc w:val="both"/>
        <w:rPr>
          <w:b/>
          <w:spacing w:val="2"/>
        </w:rPr>
      </w:pPr>
      <w:r w:rsidRPr="00C0737E">
        <w:rPr>
          <w:b/>
          <w:spacing w:val="2"/>
        </w:rPr>
        <w:t>Q.</w:t>
      </w:r>
      <w:r w:rsidRPr="00C0737E">
        <w:rPr>
          <w:b/>
          <w:spacing w:val="2"/>
        </w:rPr>
        <w:tab/>
        <w:t xml:space="preserve">What is </w:t>
      </w:r>
      <w:r>
        <w:rPr>
          <w:b/>
          <w:spacing w:val="2"/>
        </w:rPr>
        <w:t>Article 10</w:t>
      </w:r>
      <w:r w:rsidRPr="00C0737E">
        <w:rPr>
          <w:b/>
          <w:spacing w:val="2"/>
        </w:rPr>
        <w:t>?</w:t>
      </w:r>
    </w:p>
    <w:p w:rsidR="00C0737E" w:rsidRPr="00C0737E" w:rsidRDefault="00C0737E" w:rsidP="00C03C09">
      <w:pPr>
        <w:tabs>
          <w:tab w:val="left" w:pos="480"/>
        </w:tabs>
        <w:ind w:left="480" w:hanging="480"/>
        <w:rPr>
          <w:spacing w:val="2"/>
        </w:rPr>
      </w:pPr>
      <w:r w:rsidRPr="00C0737E">
        <w:rPr>
          <w:spacing w:val="2"/>
        </w:rPr>
        <w:t>A.</w:t>
      </w:r>
      <w:r w:rsidRPr="00C0737E">
        <w:rPr>
          <w:spacing w:val="2"/>
        </w:rPr>
        <w:tab/>
        <w:t>"</w:t>
      </w:r>
      <w:r>
        <w:rPr>
          <w:spacing w:val="2"/>
        </w:rPr>
        <w:t>Article 10</w:t>
      </w:r>
      <w:r w:rsidRPr="00C0737E">
        <w:rPr>
          <w:spacing w:val="2"/>
        </w:rPr>
        <w:t xml:space="preserve">" </w:t>
      </w:r>
      <w:r w:rsidR="00CD5A13" w:rsidRPr="00CD5A13">
        <w:rPr>
          <w:spacing w:val="2"/>
        </w:rPr>
        <w:t>was enacted in 2011</w:t>
      </w:r>
      <w:r w:rsidR="00CD5A13">
        <w:rPr>
          <w:spacing w:val="2"/>
        </w:rPr>
        <w:t xml:space="preserve"> to be </w:t>
      </w:r>
      <w:r w:rsidRPr="00C0737E">
        <w:rPr>
          <w:spacing w:val="2"/>
        </w:rPr>
        <w:t>a p</w:t>
      </w:r>
      <w:r>
        <w:rPr>
          <w:spacing w:val="2"/>
        </w:rPr>
        <w:t>ortion of the New York State Public Service Law</w:t>
      </w:r>
      <w:r w:rsidR="00CD5A13">
        <w:rPr>
          <w:spacing w:val="2"/>
        </w:rPr>
        <w:t xml:space="preserve">. </w:t>
      </w:r>
      <w:r w:rsidR="00C03C09">
        <w:rPr>
          <w:spacing w:val="2"/>
        </w:rPr>
        <w:t xml:space="preserve"> It is a general state law that is applicable in all of New York State.  Article 10 empowers the New York State Board on Electric Generation </w:t>
      </w:r>
      <w:proofErr w:type="spellStart"/>
      <w:r w:rsidR="00C03C09">
        <w:rPr>
          <w:spacing w:val="2"/>
        </w:rPr>
        <w:t>Siting</w:t>
      </w:r>
      <w:proofErr w:type="spellEnd"/>
      <w:r w:rsidR="00C03C09">
        <w:rPr>
          <w:spacing w:val="2"/>
        </w:rPr>
        <w:t xml:space="preserve"> and the Environment (</w:t>
      </w:r>
      <w:proofErr w:type="spellStart"/>
      <w:r w:rsidR="00C03C09">
        <w:rPr>
          <w:spacing w:val="2"/>
        </w:rPr>
        <w:t>Siting</w:t>
      </w:r>
      <w:proofErr w:type="spellEnd"/>
      <w:r w:rsidR="00C03C09">
        <w:rPr>
          <w:spacing w:val="2"/>
        </w:rPr>
        <w:t xml:space="preserve"> Board) to issue Certificates of Environmental Compatibility and Public Need (</w:t>
      </w:r>
      <w:r w:rsidR="006A4A62">
        <w:rPr>
          <w:spacing w:val="2"/>
        </w:rPr>
        <w:t>c</w:t>
      </w:r>
      <w:r w:rsidR="00C03C09">
        <w:rPr>
          <w:spacing w:val="2"/>
        </w:rPr>
        <w:t>ertificate) authorizing the construction and operation of major electric generating facilities.</w:t>
      </w:r>
    </w:p>
    <w:p w:rsidR="00C0737E" w:rsidRPr="00C0737E" w:rsidRDefault="00C0737E" w:rsidP="00C0737E">
      <w:pPr>
        <w:tabs>
          <w:tab w:val="left" w:pos="480"/>
        </w:tabs>
        <w:ind w:left="480" w:hanging="480"/>
        <w:jc w:val="both"/>
        <w:rPr>
          <w:b/>
          <w:spacing w:val="2"/>
        </w:rPr>
      </w:pPr>
    </w:p>
    <w:p w:rsidR="00F25C61" w:rsidRPr="00AF26A3" w:rsidRDefault="00271EB4" w:rsidP="00535E78">
      <w:pPr>
        <w:tabs>
          <w:tab w:val="left" w:pos="480"/>
        </w:tabs>
        <w:ind w:left="480" w:hanging="480"/>
        <w:jc w:val="both"/>
        <w:rPr>
          <w:b/>
          <w:spacing w:val="2"/>
        </w:rPr>
      </w:pPr>
      <w:r w:rsidRPr="00AF26A3">
        <w:rPr>
          <w:b/>
          <w:spacing w:val="2"/>
        </w:rPr>
        <w:t>Q.</w:t>
      </w:r>
      <w:r w:rsidRPr="00AF26A3">
        <w:rPr>
          <w:b/>
          <w:spacing w:val="2"/>
        </w:rPr>
        <w:tab/>
      </w:r>
      <w:r w:rsidR="00F25C61" w:rsidRPr="00AF26A3">
        <w:rPr>
          <w:b/>
          <w:spacing w:val="2"/>
        </w:rPr>
        <w:t xml:space="preserve">What </w:t>
      </w:r>
      <w:r w:rsidR="006F17C8">
        <w:rPr>
          <w:b/>
          <w:spacing w:val="2"/>
        </w:rPr>
        <w:t xml:space="preserve">is meant by the </w:t>
      </w:r>
      <w:r w:rsidR="00D10295">
        <w:rPr>
          <w:b/>
          <w:spacing w:val="2"/>
        </w:rPr>
        <w:t xml:space="preserve">term </w:t>
      </w:r>
      <w:r w:rsidR="00602338" w:rsidRPr="00AF26A3">
        <w:rPr>
          <w:b/>
          <w:spacing w:val="2"/>
        </w:rPr>
        <w:t>"</w:t>
      </w:r>
      <w:proofErr w:type="spellStart"/>
      <w:r w:rsidR="00602338" w:rsidRPr="00AF26A3">
        <w:rPr>
          <w:b/>
          <w:spacing w:val="2"/>
        </w:rPr>
        <w:t>siting</w:t>
      </w:r>
      <w:proofErr w:type="spellEnd"/>
      <w:r w:rsidR="00602338" w:rsidRPr="00AF26A3">
        <w:rPr>
          <w:b/>
          <w:spacing w:val="2"/>
        </w:rPr>
        <w:t>"?</w:t>
      </w:r>
    </w:p>
    <w:p w:rsidR="00602338" w:rsidRPr="00AF26A3" w:rsidRDefault="00F25C61" w:rsidP="00535E78">
      <w:pPr>
        <w:tabs>
          <w:tab w:val="left" w:pos="480"/>
        </w:tabs>
        <w:ind w:left="480" w:hanging="480"/>
        <w:rPr>
          <w:spacing w:val="2"/>
        </w:rPr>
      </w:pPr>
      <w:r w:rsidRPr="00AF26A3">
        <w:rPr>
          <w:spacing w:val="2"/>
        </w:rPr>
        <w:t>A.</w:t>
      </w:r>
      <w:r w:rsidR="00271EB4" w:rsidRPr="00AF26A3">
        <w:rPr>
          <w:spacing w:val="2"/>
        </w:rPr>
        <w:tab/>
      </w:r>
      <w:r w:rsidR="00AF26A3" w:rsidRPr="00AF26A3">
        <w:rPr>
          <w:spacing w:val="2"/>
        </w:rPr>
        <w:t>"</w:t>
      </w:r>
      <w:proofErr w:type="spellStart"/>
      <w:r w:rsidR="00AF26A3" w:rsidRPr="00AF26A3">
        <w:rPr>
          <w:spacing w:val="2"/>
        </w:rPr>
        <w:t>Siting</w:t>
      </w:r>
      <w:proofErr w:type="spellEnd"/>
      <w:r w:rsidR="00AF26A3" w:rsidRPr="00AF26A3">
        <w:rPr>
          <w:spacing w:val="2"/>
        </w:rPr>
        <w:t xml:space="preserve">" is a process consisting of a series of steps conducted by a regulatory agency in </w:t>
      </w:r>
      <w:r w:rsidR="007704E7">
        <w:rPr>
          <w:spacing w:val="2"/>
        </w:rPr>
        <w:t>determining</w:t>
      </w:r>
      <w:r w:rsidR="00AF26A3" w:rsidRPr="00AF26A3">
        <w:rPr>
          <w:spacing w:val="2"/>
        </w:rPr>
        <w:t xml:space="preserve"> whether to allow a facility to be located </w:t>
      </w:r>
      <w:r w:rsidR="00AF26A3">
        <w:rPr>
          <w:spacing w:val="2"/>
        </w:rPr>
        <w:t xml:space="preserve">and operated </w:t>
      </w:r>
      <w:r w:rsidR="00AF26A3" w:rsidRPr="00AF26A3">
        <w:rPr>
          <w:spacing w:val="2"/>
        </w:rPr>
        <w:t>on a site.</w:t>
      </w:r>
    </w:p>
    <w:p w:rsidR="00F25C61" w:rsidRPr="00152B9B" w:rsidRDefault="00F25C61" w:rsidP="00535E78">
      <w:pPr>
        <w:pStyle w:val="Style1"/>
        <w:tabs>
          <w:tab w:val="left" w:pos="480"/>
        </w:tabs>
        <w:adjustRightInd/>
        <w:ind w:left="480" w:hanging="480"/>
        <w:jc w:val="both"/>
        <w:rPr>
          <w:b/>
          <w:spacing w:val="2"/>
        </w:rPr>
      </w:pPr>
    </w:p>
    <w:p w:rsidR="006F17C8" w:rsidRPr="006F17C8" w:rsidRDefault="006F17C8" w:rsidP="00535E78">
      <w:pPr>
        <w:tabs>
          <w:tab w:val="left" w:pos="480"/>
        </w:tabs>
        <w:ind w:left="480" w:hanging="480"/>
        <w:rPr>
          <w:b/>
          <w:spacing w:val="2"/>
        </w:rPr>
      </w:pPr>
      <w:r w:rsidRPr="006F17C8">
        <w:rPr>
          <w:b/>
          <w:spacing w:val="2"/>
        </w:rPr>
        <w:t>Q.</w:t>
      </w:r>
      <w:r w:rsidRPr="006F17C8">
        <w:rPr>
          <w:b/>
          <w:spacing w:val="2"/>
        </w:rPr>
        <w:tab/>
        <w:t>What is meant by the term "major"?</w:t>
      </w:r>
    </w:p>
    <w:p w:rsidR="006F17C8" w:rsidRPr="00C87E3C" w:rsidRDefault="006F17C8" w:rsidP="00535E78">
      <w:pPr>
        <w:tabs>
          <w:tab w:val="left" w:pos="480"/>
        </w:tabs>
        <w:ind w:left="480" w:hanging="480"/>
        <w:rPr>
          <w:iCs/>
          <w:spacing w:val="2"/>
        </w:rPr>
      </w:pPr>
      <w:r w:rsidRPr="006F17C8">
        <w:rPr>
          <w:spacing w:val="2"/>
        </w:rPr>
        <w:t>A.</w:t>
      </w:r>
      <w:r w:rsidRPr="006F17C8">
        <w:rPr>
          <w:spacing w:val="2"/>
        </w:rPr>
        <w:tab/>
      </w:r>
      <w:r w:rsidRPr="00C87E3C">
        <w:rPr>
          <w:spacing w:val="2"/>
        </w:rPr>
        <w:t>An electric generating facility is deemed to be "major" if it has the capacity to generate 25,000 kilowatts (25 megawatts) or more of electricity</w:t>
      </w:r>
      <w:r w:rsidR="00C87E3C" w:rsidRPr="00C87E3C">
        <w:rPr>
          <w:spacing w:val="2"/>
        </w:rPr>
        <w:t>.</w:t>
      </w:r>
      <w:r w:rsidRPr="00C87E3C">
        <w:rPr>
          <w:spacing w:val="2"/>
        </w:rPr>
        <w:t xml:space="preserve"> </w:t>
      </w:r>
      <w:r w:rsidR="00C87E3C" w:rsidRPr="00C87E3C">
        <w:rPr>
          <w:spacing w:val="2"/>
        </w:rPr>
        <w:t xml:space="preserve"> The </w:t>
      </w:r>
      <w:r w:rsidRPr="00C87E3C">
        <w:rPr>
          <w:spacing w:val="2"/>
        </w:rPr>
        <w:t>25 megawatt</w:t>
      </w:r>
      <w:r w:rsidR="00C87E3C" w:rsidRPr="00C87E3C">
        <w:rPr>
          <w:spacing w:val="2"/>
        </w:rPr>
        <w:t xml:space="preserve"> threshold </w:t>
      </w:r>
      <w:r w:rsidRPr="00C87E3C">
        <w:rPr>
          <w:spacing w:val="2"/>
        </w:rPr>
        <w:t xml:space="preserve">is roughly equivalent to the </w:t>
      </w:r>
      <w:r w:rsidR="00152B9B">
        <w:rPr>
          <w:spacing w:val="2"/>
        </w:rPr>
        <w:t xml:space="preserve">average </w:t>
      </w:r>
      <w:r w:rsidR="00EB18C4">
        <w:rPr>
          <w:spacing w:val="2"/>
        </w:rPr>
        <w:t xml:space="preserve">electric </w:t>
      </w:r>
      <w:r w:rsidRPr="00C87E3C">
        <w:rPr>
          <w:spacing w:val="2"/>
        </w:rPr>
        <w:t xml:space="preserve">power needs of </w:t>
      </w:r>
      <w:r w:rsidR="006A4A62">
        <w:rPr>
          <w:spacing w:val="2"/>
        </w:rPr>
        <w:t>30,000</w:t>
      </w:r>
      <w:r w:rsidRPr="00C87E3C">
        <w:rPr>
          <w:spacing w:val="2"/>
        </w:rPr>
        <w:t xml:space="preserve"> </w:t>
      </w:r>
      <w:r w:rsidRPr="00C87E3C">
        <w:rPr>
          <w:iCs/>
          <w:spacing w:val="2"/>
        </w:rPr>
        <w:t>households</w:t>
      </w:r>
      <w:r w:rsidR="00152B9B">
        <w:rPr>
          <w:iCs/>
          <w:spacing w:val="2"/>
        </w:rPr>
        <w:t xml:space="preserve"> in New York State</w:t>
      </w:r>
      <w:r w:rsidRPr="00C87E3C">
        <w:rPr>
          <w:iCs/>
          <w:spacing w:val="2"/>
        </w:rPr>
        <w:t>.</w:t>
      </w:r>
    </w:p>
    <w:p w:rsidR="006F17C8" w:rsidRPr="00152B9B" w:rsidRDefault="006F17C8" w:rsidP="00535E78">
      <w:pPr>
        <w:tabs>
          <w:tab w:val="left" w:pos="480"/>
        </w:tabs>
        <w:ind w:left="480" w:hanging="480"/>
        <w:rPr>
          <w:iCs/>
          <w:spacing w:val="2"/>
        </w:rPr>
      </w:pPr>
    </w:p>
    <w:p w:rsidR="006F17C8" w:rsidRPr="006F17C8" w:rsidRDefault="006F17C8" w:rsidP="00535E78">
      <w:pPr>
        <w:tabs>
          <w:tab w:val="left" w:pos="480"/>
        </w:tabs>
        <w:ind w:left="480" w:hanging="480"/>
        <w:rPr>
          <w:b/>
          <w:spacing w:val="2"/>
        </w:rPr>
      </w:pPr>
      <w:r w:rsidRPr="006F17C8">
        <w:rPr>
          <w:b/>
          <w:spacing w:val="2"/>
        </w:rPr>
        <w:t>Q.</w:t>
      </w:r>
      <w:r w:rsidRPr="006F17C8">
        <w:rPr>
          <w:b/>
          <w:spacing w:val="2"/>
        </w:rPr>
        <w:tab/>
        <w:t>What is meant by the term "</w:t>
      </w:r>
      <w:r>
        <w:rPr>
          <w:b/>
          <w:spacing w:val="2"/>
        </w:rPr>
        <w:t>e</w:t>
      </w:r>
      <w:r w:rsidRPr="006F17C8">
        <w:rPr>
          <w:b/>
          <w:spacing w:val="2"/>
        </w:rPr>
        <w:t xml:space="preserve">lectric </w:t>
      </w:r>
      <w:r>
        <w:rPr>
          <w:b/>
          <w:spacing w:val="2"/>
        </w:rPr>
        <w:t>g</w:t>
      </w:r>
      <w:r w:rsidRPr="006F17C8">
        <w:rPr>
          <w:b/>
          <w:spacing w:val="2"/>
        </w:rPr>
        <w:t>eneratin</w:t>
      </w:r>
      <w:r w:rsidR="007E7BBF">
        <w:rPr>
          <w:b/>
          <w:spacing w:val="2"/>
        </w:rPr>
        <w:t>g</w:t>
      </w:r>
      <w:r>
        <w:rPr>
          <w:b/>
          <w:spacing w:val="2"/>
        </w:rPr>
        <w:t>"</w:t>
      </w:r>
      <w:r w:rsidRPr="006F17C8">
        <w:rPr>
          <w:b/>
          <w:spacing w:val="2"/>
        </w:rPr>
        <w:t>?</w:t>
      </w:r>
    </w:p>
    <w:p w:rsidR="006F17C8" w:rsidRPr="00535E78" w:rsidRDefault="006F17C8" w:rsidP="00535E78">
      <w:pPr>
        <w:tabs>
          <w:tab w:val="left" w:pos="480"/>
        </w:tabs>
        <w:ind w:left="480" w:hanging="480"/>
        <w:rPr>
          <w:iCs/>
          <w:spacing w:val="2"/>
        </w:rPr>
      </w:pPr>
      <w:r w:rsidRPr="006F17C8">
        <w:rPr>
          <w:spacing w:val="2"/>
        </w:rPr>
        <w:t>A.</w:t>
      </w:r>
      <w:r w:rsidRPr="006F17C8">
        <w:rPr>
          <w:spacing w:val="2"/>
        </w:rPr>
        <w:tab/>
      </w:r>
      <w:r w:rsidR="00535E78">
        <w:rPr>
          <w:spacing w:val="2"/>
        </w:rPr>
        <w:t xml:space="preserve">Conventional electric generation occurs when </w:t>
      </w:r>
      <w:hyperlink r:id="rId8" w:tooltip="Mechanical energy" w:history="1">
        <w:r w:rsidRPr="006F17C8">
          <w:rPr>
            <w:rStyle w:val="Hyperlink"/>
            <w:color w:val="auto"/>
            <w:spacing w:val="2"/>
            <w:u w:val="none"/>
          </w:rPr>
          <w:t>mechanical energy</w:t>
        </w:r>
      </w:hyperlink>
      <w:r w:rsidRPr="006F17C8">
        <w:rPr>
          <w:spacing w:val="2"/>
        </w:rPr>
        <w:t xml:space="preserve"> </w:t>
      </w:r>
      <w:r w:rsidR="00535E78">
        <w:rPr>
          <w:spacing w:val="2"/>
        </w:rPr>
        <w:t xml:space="preserve">is converted </w:t>
      </w:r>
      <w:r w:rsidRPr="006F17C8">
        <w:rPr>
          <w:spacing w:val="2"/>
        </w:rPr>
        <w:t xml:space="preserve">to </w:t>
      </w:r>
      <w:hyperlink r:id="rId9" w:tooltip="Electrical energy" w:history="1">
        <w:r w:rsidRPr="006F17C8">
          <w:rPr>
            <w:rStyle w:val="Hyperlink"/>
            <w:color w:val="auto"/>
            <w:spacing w:val="2"/>
            <w:u w:val="none"/>
          </w:rPr>
          <w:t>electrical energy</w:t>
        </w:r>
      </w:hyperlink>
      <w:r w:rsidR="00535E78">
        <w:rPr>
          <w:spacing w:val="2"/>
        </w:rPr>
        <w:t xml:space="preserve">.  </w:t>
      </w:r>
      <w:r w:rsidR="00535E78" w:rsidRPr="00535E78">
        <w:rPr>
          <w:spacing w:val="2"/>
        </w:rPr>
        <w:t xml:space="preserve">Generally, when a coil of wire is mechanically rotated through a magnetic field, an electric charge </w:t>
      </w:r>
      <w:r w:rsidR="007704E7">
        <w:rPr>
          <w:spacing w:val="2"/>
        </w:rPr>
        <w:t xml:space="preserve">gets created and </w:t>
      </w:r>
      <w:r w:rsidR="00535E78" w:rsidRPr="00535E78">
        <w:rPr>
          <w:spacing w:val="2"/>
        </w:rPr>
        <w:t>is forced to flow through the wire</w:t>
      </w:r>
      <w:r w:rsidR="00152B9B" w:rsidRPr="00152B9B">
        <w:rPr>
          <w:spacing w:val="2"/>
        </w:rPr>
        <w:t xml:space="preserve"> </w:t>
      </w:r>
      <w:r w:rsidR="00152B9B">
        <w:rPr>
          <w:spacing w:val="2"/>
        </w:rPr>
        <w:t xml:space="preserve">as an electric </w:t>
      </w:r>
      <w:r w:rsidR="00152B9B" w:rsidRPr="00152B9B">
        <w:rPr>
          <w:spacing w:val="2"/>
        </w:rPr>
        <w:t>current.</w:t>
      </w:r>
      <w:r w:rsidR="00535E78" w:rsidRPr="00535E78">
        <w:rPr>
          <w:spacing w:val="2"/>
        </w:rPr>
        <w:t xml:space="preserve">  </w:t>
      </w:r>
      <w:r w:rsidR="00535E78">
        <w:rPr>
          <w:spacing w:val="2"/>
        </w:rPr>
        <w:t xml:space="preserve">Solar electric generation occurs </w:t>
      </w:r>
      <w:r w:rsidR="00805758">
        <w:rPr>
          <w:spacing w:val="2"/>
        </w:rPr>
        <w:t xml:space="preserve">when </w:t>
      </w:r>
      <w:r w:rsidR="00805758" w:rsidRPr="00805758">
        <w:rPr>
          <w:spacing w:val="2"/>
        </w:rPr>
        <w:t xml:space="preserve">rays of sunshine strike a solar panel, they give some of the electrons inside </w:t>
      </w:r>
      <w:r w:rsidR="007704E7">
        <w:rPr>
          <w:spacing w:val="2"/>
        </w:rPr>
        <w:t>the solar panel</w:t>
      </w:r>
      <w:r w:rsidR="00805758" w:rsidRPr="00805758">
        <w:rPr>
          <w:spacing w:val="2"/>
        </w:rPr>
        <w:t xml:space="preserve"> more energy, a process that </w:t>
      </w:r>
      <w:r w:rsidR="00805758">
        <w:rPr>
          <w:spacing w:val="2"/>
        </w:rPr>
        <w:t xml:space="preserve">also </w:t>
      </w:r>
      <w:r w:rsidR="00805758" w:rsidRPr="00805758">
        <w:rPr>
          <w:spacing w:val="2"/>
        </w:rPr>
        <w:t>creates an electric current</w:t>
      </w:r>
      <w:r w:rsidR="00805758">
        <w:rPr>
          <w:spacing w:val="2"/>
        </w:rPr>
        <w:t>.</w:t>
      </w:r>
    </w:p>
    <w:p w:rsidR="000B257C" w:rsidRPr="00152B9B" w:rsidRDefault="000B257C" w:rsidP="00535E78">
      <w:pPr>
        <w:tabs>
          <w:tab w:val="left" w:pos="480"/>
        </w:tabs>
        <w:ind w:left="480" w:hanging="480"/>
        <w:rPr>
          <w:spacing w:val="2"/>
        </w:rPr>
      </w:pPr>
    </w:p>
    <w:p w:rsidR="006F17C8" w:rsidRPr="006F17C8" w:rsidRDefault="006F17C8" w:rsidP="00535E78">
      <w:pPr>
        <w:tabs>
          <w:tab w:val="left" w:pos="480"/>
        </w:tabs>
        <w:ind w:left="480" w:hanging="480"/>
        <w:rPr>
          <w:b/>
          <w:spacing w:val="2"/>
        </w:rPr>
      </w:pPr>
      <w:r w:rsidRPr="006F17C8">
        <w:rPr>
          <w:b/>
          <w:spacing w:val="2"/>
        </w:rPr>
        <w:t>Q.</w:t>
      </w:r>
      <w:r w:rsidRPr="006F17C8">
        <w:rPr>
          <w:b/>
          <w:spacing w:val="2"/>
        </w:rPr>
        <w:tab/>
        <w:t xml:space="preserve">What is meant by the term </w:t>
      </w:r>
      <w:r>
        <w:rPr>
          <w:b/>
          <w:spacing w:val="2"/>
        </w:rPr>
        <w:t>"facilit</w:t>
      </w:r>
      <w:r w:rsidR="000B257C">
        <w:rPr>
          <w:b/>
          <w:spacing w:val="2"/>
        </w:rPr>
        <w:t>y</w:t>
      </w:r>
      <w:r>
        <w:rPr>
          <w:b/>
          <w:spacing w:val="2"/>
        </w:rPr>
        <w:t>"</w:t>
      </w:r>
      <w:r w:rsidR="00805758">
        <w:rPr>
          <w:b/>
          <w:spacing w:val="2"/>
        </w:rPr>
        <w:t>?</w:t>
      </w:r>
    </w:p>
    <w:p w:rsidR="00F81138" w:rsidRPr="00F81138" w:rsidRDefault="006F17C8" w:rsidP="00F81138">
      <w:pPr>
        <w:tabs>
          <w:tab w:val="left" w:pos="480"/>
        </w:tabs>
        <w:ind w:left="480" w:hanging="480"/>
        <w:rPr>
          <w:bCs/>
          <w:spacing w:val="2"/>
        </w:rPr>
      </w:pPr>
      <w:r w:rsidRPr="006F17C8">
        <w:rPr>
          <w:spacing w:val="2"/>
        </w:rPr>
        <w:t>A.</w:t>
      </w:r>
      <w:r w:rsidRPr="006F17C8">
        <w:rPr>
          <w:spacing w:val="2"/>
        </w:rPr>
        <w:tab/>
        <w:t>A</w:t>
      </w:r>
      <w:r w:rsidR="00152B9B">
        <w:rPr>
          <w:spacing w:val="2"/>
        </w:rPr>
        <w:t xml:space="preserve"> "facility" includes all the components of a power plant located on the site and may also include </w:t>
      </w:r>
      <w:r w:rsidR="007B76BB">
        <w:rPr>
          <w:spacing w:val="2"/>
        </w:rPr>
        <w:t xml:space="preserve">new </w:t>
      </w:r>
      <w:r w:rsidR="00152B9B">
        <w:rPr>
          <w:spacing w:val="2"/>
        </w:rPr>
        <w:t xml:space="preserve">interconnecting </w:t>
      </w:r>
      <w:r w:rsidRPr="006F17C8">
        <w:rPr>
          <w:bCs/>
          <w:spacing w:val="2"/>
        </w:rPr>
        <w:t xml:space="preserve">electric </w:t>
      </w:r>
      <w:r w:rsidR="00152B9B">
        <w:rPr>
          <w:bCs/>
          <w:spacing w:val="2"/>
        </w:rPr>
        <w:t xml:space="preserve">power lines and natural gas fuel </w:t>
      </w:r>
      <w:r w:rsidR="00A52AC7">
        <w:rPr>
          <w:bCs/>
          <w:spacing w:val="2"/>
        </w:rPr>
        <w:t>pipe</w:t>
      </w:r>
      <w:r w:rsidR="00152B9B">
        <w:rPr>
          <w:bCs/>
          <w:spacing w:val="2"/>
        </w:rPr>
        <w:t>lines.</w:t>
      </w:r>
      <w:r w:rsidR="00A52AC7">
        <w:rPr>
          <w:bCs/>
          <w:spacing w:val="2"/>
        </w:rPr>
        <w:t xml:space="preserve">  For example, a natural gas-fired facility would include a natural gas pipeline to bring fuel to the facility</w:t>
      </w:r>
      <w:r w:rsidR="007E7BBF">
        <w:rPr>
          <w:bCs/>
          <w:spacing w:val="2"/>
        </w:rPr>
        <w:t>;</w:t>
      </w:r>
      <w:r w:rsidR="00A52AC7">
        <w:rPr>
          <w:bCs/>
          <w:spacing w:val="2"/>
        </w:rPr>
        <w:t xml:space="preserve"> a boiler to create steam</w:t>
      </w:r>
      <w:r w:rsidR="007E7BBF">
        <w:rPr>
          <w:bCs/>
          <w:spacing w:val="2"/>
        </w:rPr>
        <w:t>;</w:t>
      </w:r>
      <w:r w:rsidR="00A52AC7">
        <w:rPr>
          <w:bCs/>
          <w:spacing w:val="2"/>
        </w:rPr>
        <w:t xml:space="preserve"> a turbine to be rotated by the steam</w:t>
      </w:r>
      <w:r w:rsidR="007E7BBF">
        <w:rPr>
          <w:bCs/>
          <w:spacing w:val="2"/>
        </w:rPr>
        <w:t>;</w:t>
      </w:r>
      <w:r w:rsidR="00A52AC7">
        <w:rPr>
          <w:bCs/>
          <w:spacing w:val="2"/>
        </w:rPr>
        <w:t xml:space="preserve"> an electric generator to be turned by the turbine</w:t>
      </w:r>
      <w:r w:rsidR="007E7BBF">
        <w:rPr>
          <w:bCs/>
          <w:spacing w:val="2"/>
        </w:rPr>
        <w:t>;</w:t>
      </w:r>
      <w:r w:rsidR="00A52AC7">
        <w:rPr>
          <w:bCs/>
          <w:spacing w:val="2"/>
        </w:rPr>
        <w:t xml:space="preserve"> a cooling system</w:t>
      </w:r>
      <w:r w:rsidR="007E7BBF">
        <w:rPr>
          <w:bCs/>
          <w:spacing w:val="2"/>
        </w:rPr>
        <w:t>;</w:t>
      </w:r>
      <w:r w:rsidR="00A52AC7">
        <w:rPr>
          <w:bCs/>
          <w:spacing w:val="2"/>
        </w:rPr>
        <w:t xml:space="preserve"> exhaust stacks</w:t>
      </w:r>
      <w:r w:rsidR="007E7BBF">
        <w:rPr>
          <w:bCs/>
          <w:spacing w:val="2"/>
        </w:rPr>
        <w:t>;</w:t>
      </w:r>
      <w:r w:rsidR="00A52AC7">
        <w:rPr>
          <w:bCs/>
          <w:spacing w:val="2"/>
        </w:rPr>
        <w:t xml:space="preserve"> various buildings to house the components</w:t>
      </w:r>
      <w:r w:rsidR="007E7BBF">
        <w:rPr>
          <w:bCs/>
          <w:spacing w:val="2"/>
        </w:rPr>
        <w:t>;</w:t>
      </w:r>
      <w:r w:rsidR="00A52AC7">
        <w:rPr>
          <w:bCs/>
          <w:spacing w:val="2"/>
        </w:rPr>
        <w:t xml:space="preserve"> employee areas</w:t>
      </w:r>
      <w:r w:rsidR="007E7BBF">
        <w:rPr>
          <w:bCs/>
          <w:spacing w:val="2"/>
        </w:rPr>
        <w:t>;</w:t>
      </w:r>
      <w:r w:rsidR="00A52AC7">
        <w:rPr>
          <w:bCs/>
          <w:spacing w:val="2"/>
        </w:rPr>
        <w:t xml:space="preserve"> </w:t>
      </w:r>
      <w:r w:rsidR="007B76BB">
        <w:rPr>
          <w:bCs/>
          <w:spacing w:val="2"/>
        </w:rPr>
        <w:t xml:space="preserve">back-up fuel storage tanks; </w:t>
      </w:r>
      <w:r w:rsidR="00A52AC7">
        <w:rPr>
          <w:bCs/>
          <w:spacing w:val="2"/>
        </w:rPr>
        <w:t>ancillary equipment, parking and storage areas</w:t>
      </w:r>
      <w:r w:rsidR="007E7BBF">
        <w:rPr>
          <w:bCs/>
          <w:spacing w:val="2"/>
        </w:rPr>
        <w:t>;</w:t>
      </w:r>
      <w:r w:rsidR="00A52AC7">
        <w:rPr>
          <w:bCs/>
          <w:spacing w:val="2"/>
        </w:rPr>
        <w:t xml:space="preserve"> an electric substation including transformers</w:t>
      </w:r>
      <w:r w:rsidR="007E7BBF">
        <w:rPr>
          <w:bCs/>
          <w:spacing w:val="2"/>
        </w:rPr>
        <w:t>;</w:t>
      </w:r>
      <w:r w:rsidR="00A52AC7">
        <w:rPr>
          <w:bCs/>
          <w:spacing w:val="2"/>
        </w:rPr>
        <w:t xml:space="preserve"> and a</w:t>
      </w:r>
      <w:r w:rsidR="00C0737E">
        <w:rPr>
          <w:bCs/>
          <w:spacing w:val="2"/>
        </w:rPr>
        <w:t xml:space="preserve"> transmission</w:t>
      </w:r>
      <w:r w:rsidR="00A52AC7">
        <w:rPr>
          <w:bCs/>
          <w:spacing w:val="2"/>
        </w:rPr>
        <w:t xml:space="preserve"> line to carry the electricity out to the grid.</w:t>
      </w:r>
      <w:r w:rsidR="00F81138">
        <w:rPr>
          <w:bCs/>
          <w:spacing w:val="2"/>
        </w:rPr>
        <w:t xml:space="preserve">  A wind-power </w:t>
      </w:r>
      <w:r w:rsidR="00F81138" w:rsidRPr="00F81138">
        <w:rPr>
          <w:bCs/>
          <w:spacing w:val="2"/>
        </w:rPr>
        <w:t xml:space="preserve">facility would include </w:t>
      </w:r>
      <w:r w:rsidR="00F81138">
        <w:rPr>
          <w:bCs/>
          <w:spacing w:val="2"/>
        </w:rPr>
        <w:t xml:space="preserve">wind turbines on towers with integrated </w:t>
      </w:r>
      <w:r w:rsidR="00F81138" w:rsidRPr="00F81138">
        <w:rPr>
          <w:bCs/>
          <w:spacing w:val="2"/>
        </w:rPr>
        <w:t>electric generator</w:t>
      </w:r>
      <w:r w:rsidR="00F81138">
        <w:rPr>
          <w:bCs/>
          <w:spacing w:val="2"/>
        </w:rPr>
        <w:t>s</w:t>
      </w:r>
      <w:r w:rsidR="007E7BBF">
        <w:rPr>
          <w:bCs/>
          <w:spacing w:val="2"/>
        </w:rPr>
        <w:t>;</w:t>
      </w:r>
      <w:r w:rsidR="00F81138">
        <w:rPr>
          <w:bCs/>
          <w:spacing w:val="2"/>
        </w:rPr>
        <w:t xml:space="preserve"> electric collection lines</w:t>
      </w:r>
      <w:r w:rsidR="007E7BBF">
        <w:rPr>
          <w:bCs/>
          <w:spacing w:val="2"/>
        </w:rPr>
        <w:t>;</w:t>
      </w:r>
      <w:r w:rsidR="00F81138">
        <w:rPr>
          <w:bCs/>
          <w:spacing w:val="2"/>
        </w:rPr>
        <w:t xml:space="preserve"> access roads</w:t>
      </w:r>
      <w:r w:rsidR="007E7BBF">
        <w:rPr>
          <w:bCs/>
          <w:spacing w:val="2"/>
        </w:rPr>
        <w:t>;</w:t>
      </w:r>
      <w:r w:rsidR="00F81138">
        <w:rPr>
          <w:bCs/>
          <w:spacing w:val="2"/>
        </w:rPr>
        <w:t xml:space="preserve"> </w:t>
      </w:r>
      <w:r w:rsidR="00F81138" w:rsidRPr="00F81138">
        <w:rPr>
          <w:bCs/>
          <w:spacing w:val="2"/>
        </w:rPr>
        <w:t xml:space="preserve">an electric </w:t>
      </w:r>
      <w:r w:rsidR="007B76BB">
        <w:rPr>
          <w:bCs/>
          <w:spacing w:val="2"/>
        </w:rPr>
        <w:t xml:space="preserve">switchyard and </w:t>
      </w:r>
      <w:r w:rsidR="00F81138" w:rsidRPr="00F81138">
        <w:rPr>
          <w:bCs/>
          <w:spacing w:val="2"/>
        </w:rPr>
        <w:t>substation including transformers</w:t>
      </w:r>
      <w:r w:rsidR="007E7BBF">
        <w:rPr>
          <w:bCs/>
          <w:spacing w:val="2"/>
        </w:rPr>
        <w:t>;</w:t>
      </w:r>
      <w:r w:rsidR="00F81138" w:rsidRPr="00F81138">
        <w:rPr>
          <w:bCs/>
          <w:spacing w:val="2"/>
        </w:rPr>
        <w:t xml:space="preserve"> </w:t>
      </w:r>
      <w:r w:rsidR="007B76BB">
        <w:rPr>
          <w:bCs/>
          <w:spacing w:val="2"/>
        </w:rPr>
        <w:t xml:space="preserve">meteorological towers; </w:t>
      </w:r>
      <w:r w:rsidR="00F81138" w:rsidRPr="00F81138">
        <w:rPr>
          <w:bCs/>
          <w:spacing w:val="2"/>
        </w:rPr>
        <w:t xml:space="preserve">and </w:t>
      </w:r>
      <w:r w:rsidR="00C0737E" w:rsidRPr="00C0737E">
        <w:rPr>
          <w:bCs/>
          <w:spacing w:val="2"/>
        </w:rPr>
        <w:t xml:space="preserve">a transmission line </w:t>
      </w:r>
      <w:r w:rsidR="00F81138" w:rsidRPr="00F81138">
        <w:rPr>
          <w:bCs/>
          <w:spacing w:val="2"/>
        </w:rPr>
        <w:t>to carry the electricity out to the grid.</w:t>
      </w:r>
    </w:p>
    <w:p w:rsidR="00152B9B" w:rsidRDefault="00152B9B" w:rsidP="00535E78">
      <w:pPr>
        <w:tabs>
          <w:tab w:val="left" w:pos="480"/>
        </w:tabs>
        <w:ind w:left="480" w:hanging="480"/>
        <w:rPr>
          <w:bCs/>
          <w:spacing w:val="2"/>
        </w:rPr>
      </w:pPr>
    </w:p>
    <w:p w:rsidR="00CD5A13" w:rsidRPr="008A381B" w:rsidRDefault="00CD5A13" w:rsidP="00CD5A13">
      <w:pPr>
        <w:tabs>
          <w:tab w:val="left" w:pos="480"/>
        </w:tabs>
        <w:ind w:left="480" w:hanging="480"/>
        <w:rPr>
          <w:b/>
          <w:bCs/>
          <w:iCs/>
          <w:spacing w:val="2"/>
        </w:rPr>
      </w:pPr>
      <w:r w:rsidRPr="008A381B">
        <w:rPr>
          <w:b/>
          <w:bCs/>
          <w:iCs/>
          <w:spacing w:val="2"/>
        </w:rPr>
        <w:t>Q.</w:t>
      </w:r>
      <w:r w:rsidRPr="008A381B">
        <w:rPr>
          <w:b/>
          <w:bCs/>
          <w:iCs/>
          <w:spacing w:val="2"/>
        </w:rPr>
        <w:tab/>
        <w:t>What is meant by the term "certificate"?</w:t>
      </w:r>
    </w:p>
    <w:p w:rsidR="0011049F" w:rsidRPr="0011049F" w:rsidRDefault="00CD5A13" w:rsidP="0011049F">
      <w:pPr>
        <w:tabs>
          <w:tab w:val="left" w:pos="480"/>
        </w:tabs>
        <w:ind w:left="480" w:hanging="480"/>
        <w:rPr>
          <w:bCs/>
          <w:iCs/>
          <w:spacing w:val="2"/>
        </w:rPr>
      </w:pPr>
      <w:r w:rsidRPr="008A381B">
        <w:rPr>
          <w:bCs/>
          <w:iCs/>
          <w:spacing w:val="2"/>
        </w:rPr>
        <w:t>A.</w:t>
      </w:r>
      <w:r w:rsidRPr="008A381B">
        <w:rPr>
          <w:bCs/>
          <w:iCs/>
          <w:spacing w:val="2"/>
        </w:rPr>
        <w:tab/>
      </w:r>
      <w:r w:rsidRPr="0011049F">
        <w:rPr>
          <w:bCs/>
          <w:iCs/>
          <w:spacing w:val="2"/>
        </w:rPr>
        <w:t xml:space="preserve">A </w:t>
      </w:r>
      <w:r w:rsidR="00441B64" w:rsidRPr="0011049F">
        <w:rPr>
          <w:bCs/>
          <w:iCs/>
          <w:spacing w:val="2"/>
        </w:rPr>
        <w:t xml:space="preserve">"certificate" </w:t>
      </w:r>
      <w:r w:rsidRPr="0011049F">
        <w:rPr>
          <w:bCs/>
          <w:iCs/>
          <w:spacing w:val="2"/>
        </w:rPr>
        <w:t xml:space="preserve">is a legal document issued by the </w:t>
      </w:r>
      <w:proofErr w:type="spellStart"/>
      <w:r w:rsidRPr="0011049F">
        <w:rPr>
          <w:bCs/>
          <w:iCs/>
          <w:spacing w:val="2"/>
        </w:rPr>
        <w:t>Siting</w:t>
      </w:r>
      <w:proofErr w:type="spellEnd"/>
      <w:r w:rsidRPr="0011049F">
        <w:rPr>
          <w:bCs/>
          <w:iCs/>
          <w:spacing w:val="2"/>
        </w:rPr>
        <w:t xml:space="preserve"> Board to an applicant if the </w:t>
      </w:r>
      <w:proofErr w:type="spellStart"/>
      <w:r w:rsidRPr="0011049F">
        <w:rPr>
          <w:bCs/>
          <w:iCs/>
          <w:spacing w:val="2"/>
        </w:rPr>
        <w:t>Siting</w:t>
      </w:r>
      <w:proofErr w:type="spellEnd"/>
      <w:r w:rsidRPr="0011049F">
        <w:rPr>
          <w:bCs/>
          <w:iCs/>
          <w:spacing w:val="2"/>
        </w:rPr>
        <w:t xml:space="preserve"> Board determines that the applicant's proposal to</w:t>
      </w:r>
      <w:r w:rsidRPr="0011049F">
        <w:rPr>
          <w:spacing w:val="2"/>
        </w:rPr>
        <w:t xml:space="preserve"> </w:t>
      </w:r>
      <w:r w:rsidRPr="0011049F">
        <w:rPr>
          <w:bCs/>
          <w:iCs/>
          <w:spacing w:val="2"/>
        </w:rPr>
        <w:t xml:space="preserve">construct and operate a major electric generating facility satisfies the statutory standards set forth in </w:t>
      </w:r>
      <w:r w:rsidR="00441B64" w:rsidRPr="0011049F">
        <w:rPr>
          <w:bCs/>
          <w:iCs/>
          <w:spacing w:val="2"/>
        </w:rPr>
        <w:t xml:space="preserve">Article 10 of </w:t>
      </w:r>
      <w:r w:rsidRPr="0011049F">
        <w:rPr>
          <w:bCs/>
          <w:iCs/>
          <w:spacing w:val="2"/>
        </w:rPr>
        <w:t xml:space="preserve">the Public Service Law.  </w:t>
      </w:r>
      <w:r w:rsidR="00441B64" w:rsidRPr="0011049F">
        <w:rPr>
          <w:bCs/>
          <w:iCs/>
          <w:spacing w:val="2"/>
        </w:rPr>
        <w:t xml:space="preserve">The certificate authorizes the applicant to construct and operate the proposed facility.  </w:t>
      </w:r>
      <w:r w:rsidRPr="0011049F">
        <w:rPr>
          <w:bCs/>
          <w:iCs/>
          <w:spacing w:val="2"/>
        </w:rPr>
        <w:t xml:space="preserve">The certificate </w:t>
      </w:r>
      <w:r w:rsidR="0011049F">
        <w:rPr>
          <w:bCs/>
          <w:iCs/>
          <w:spacing w:val="2"/>
        </w:rPr>
        <w:t>must be</w:t>
      </w:r>
      <w:r w:rsidR="008A381B" w:rsidRPr="0011049F">
        <w:rPr>
          <w:bCs/>
          <w:iCs/>
          <w:spacing w:val="2"/>
        </w:rPr>
        <w:t xml:space="preserve"> in the form of a </w:t>
      </w:r>
      <w:r w:rsidR="007B76BB">
        <w:rPr>
          <w:bCs/>
          <w:iCs/>
          <w:spacing w:val="2"/>
        </w:rPr>
        <w:t xml:space="preserve">written </w:t>
      </w:r>
      <w:r w:rsidR="008A381B" w:rsidRPr="0011049F">
        <w:rPr>
          <w:bCs/>
          <w:iCs/>
          <w:spacing w:val="2"/>
        </w:rPr>
        <w:t>decision and opinion</w:t>
      </w:r>
      <w:r w:rsidR="0011049F">
        <w:rPr>
          <w:bCs/>
          <w:iCs/>
          <w:spacing w:val="2"/>
        </w:rPr>
        <w:t>,</w:t>
      </w:r>
      <w:r w:rsidR="008A381B" w:rsidRPr="0011049F">
        <w:rPr>
          <w:bCs/>
          <w:iCs/>
          <w:spacing w:val="2"/>
        </w:rPr>
        <w:t xml:space="preserve"> </w:t>
      </w:r>
      <w:r w:rsidRPr="0011049F">
        <w:rPr>
          <w:bCs/>
          <w:iCs/>
          <w:spacing w:val="2"/>
        </w:rPr>
        <w:t xml:space="preserve">must </w:t>
      </w:r>
      <w:r w:rsidR="008A381B" w:rsidRPr="0011049F">
        <w:rPr>
          <w:bCs/>
          <w:iCs/>
          <w:spacing w:val="2"/>
        </w:rPr>
        <w:t>include explicit findings and determinations required by the statute</w:t>
      </w:r>
      <w:r w:rsidR="0011049F">
        <w:rPr>
          <w:bCs/>
          <w:iCs/>
          <w:spacing w:val="2"/>
        </w:rPr>
        <w:t>,</w:t>
      </w:r>
      <w:r w:rsidR="0011049F" w:rsidRPr="0011049F">
        <w:rPr>
          <w:bCs/>
          <w:iCs/>
          <w:spacing w:val="2"/>
        </w:rPr>
        <w:t xml:space="preserve"> and must state the reasons </w:t>
      </w:r>
      <w:r w:rsidR="0011049F">
        <w:rPr>
          <w:bCs/>
          <w:iCs/>
          <w:spacing w:val="2"/>
        </w:rPr>
        <w:t xml:space="preserve">of the </w:t>
      </w:r>
      <w:proofErr w:type="spellStart"/>
      <w:r w:rsidR="0011049F" w:rsidRPr="0011049F">
        <w:rPr>
          <w:bCs/>
          <w:iCs/>
          <w:spacing w:val="2"/>
        </w:rPr>
        <w:t>Siting</w:t>
      </w:r>
      <w:proofErr w:type="spellEnd"/>
      <w:r w:rsidR="0011049F" w:rsidRPr="0011049F">
        <w:rPr>
          <w:bCs/>
          <w:iCs/>
          <w:spacing w:val="2"/>
        </w:rPr>
        <w:t xml:space="preserve"> Board for the action taken.</w:t>
      </w:r>
    </w:p>
    <w:p w:rsidR="00CD5A13" w:rsidRPr="0011049F" w:rsidRDefault="00CD5A13" w:rsidP="00CD5A13">
      <w:pPr>
        <w:tabs>
          <w:tab w:val="left" w:pos="480"/>
        </w:tabs>
        <w:ind w:left="480" w:hanging="480"/>
        <w:rPr>
          <w:bCs/>
          <w:iCs/>
          <w:spacing w:val="2"/>
        </w:rPr>
      </w:pPr>
    </w:p>
    <w:p w:rsidR="00C13632" w:rsidRPr="00C13632" w:rsidRDefault="00C13632" w:rsidP="00C13632">
      <w:pPr>
        <w:tabs>
          <w:tab w:val="left" w:pos="480"/>
        </w:tabs>
        <w:ind w:left="480" w:hanging="480"/>
        <w:rPr>
          <w:b/>
          <w:bCs/>
          <w:iCs/>
          <w:spacing w:val="2"/>
        </w:rPr>
      </w:pPr>
    </w:p>
    <w:p w:rsidR="00C13632" w:rsidRPr="00C13632" w:rsidRDefault="00C13632" w:rsidP="00C13632">
      <w:pPr>
        <w:tabs>
          <w:tab w:val="left" w:pos="480"/>
        </w:tabs>
        <w:ind w:left="480" w:hanging="480"/>
        <w:rPr>
          <w:b/>
          <w:bCs/>
          <w:iCs/>
          <w:spacing w:val="2"/>
          <w:u w:val="single"/>
        </w:rPr>
      </w:pPr>
      <w:r>
        <w:rPr>
          <w:b/>
          <w:bCs/>
          <w:iCs/>
          <w:spacing w:val="2"/>
          <w:u w:val="single"/>
        </w:rPr>
        <w:t>THE SITING BOARD</w:t>
      </w:r>
    </w:p>
    <w:p w:rsidR="00C13632" w:rsidRPr="00C13632" w:rsidRDefault="00C13632" w:rsidP="00C13632">
      <w:pPr>
        <w:tabs>
          <w:tab w:val="left" w:pos="480"/>
        </w:tabs>
        <w:ind w:left="480" w:hanging="480"/>
        <w:rPr>
          <w:b/>
          <w:bCs/>
          <w:iCs/>
          <w:spacing w:val="2"/>
        </w:rPr>
      </w:pPr>
    </w:p>
    <w:p w:rsidR="00441B64" w:rsidRPr="00441B64" w:rsidRDefault="00441B64" w:rsidP="00441B64">
      <w:pPr>
        <w:tabs>
          <w:tab w:val="left" w:pos="480"/>
        </w:tabs>
        <w:ind w:left="480" w:hanging="480"/>
        <w:rPr>
          <w:b/>
          <w:bCs/>
          <w:iCs/>
          <w:spacing w:val="2"/>
        </w:rPr>
      </w:pPr>
      <w:r w:rsidRPr="00441B64">
        <w:rPr>
          <w:b/>
          <w:bCs/>
          <w:iCs/>
          <w:spacing w:val="2"/>
        </w:rPr>
        <w:t>Q.</w:t>
      </w:r>
      <w:r w:rsidRPr="00441B64">
        <w:rPr>
          <w:b/>
          <w:bCs/>
          <w:iCs/>
          <w:spacing w:val="2"/>
        </w:rPr>
        <w:tab/>
        <w:t xml:space="preserve">What is the </w:t>
      </w:r>
      <w:r>
        <w:rPr>
          <w:b/>
          <w:bCs/>
          <w:iCs/>
          <w:spacing w:val="2"/>
        </w:rPr>
        <w:t>"</w:t>
      </w:r>
      <w:proofErr w:type="spellStart"/>
      <w:r>
        <w:rPr>
          <w:b/>
          <w:bCs/>
          <w:iCs/>
          <w:spacing w:val="2"/>
        </w:rPr>
        <w:t>Siting</w:t>
      </w:r>
      <w:proofErr w:type="spellEnd"/>
      <w:r>
        <w:rPr>
          <w:b/>
          <w:bCs/>
          <w:iCs/>
          <w:spacing w:val="2"/>
        </w:rPr>
        <w:t xml:space="preserve"> Board"</w:t>
      </w:r>
      <w:r w:rsidRPr="00441B64">
        <w:rPr>
          <w:b/>
          <w:bCs/>
          <w:iCs/>
          <w:spacing w:val="2"/>
        </w:rPr>
        <w:t>?</w:t>
      </w:r>
    </w:p>
    <w:p w:rsidR="00441B64" w:rsidRDefault="00441B64" w:rsidP="00441B64">
      <w:pPr>
        <w:tabs>
          <w:tab w:val="left" w:pos="480"/>
        </w:tabs>
        <w:ind w:left="480" w:hanging="480"/>
        <w:rPr>
          <w:bCs/>
          <w:iCs/>
          <w:spacing w:val="2"/>
        </w:rPr>
      </w:pPr>
      <w:r w:rsidRPr="00441B64">
        <w:rPr>
          <w:bCs/>
          <w:iCs/>
          <w:spacing w:val="2"/>
        </w:rPr>
        <w:t>A.</w:t>
      </w:r>
      <w:r w:rsidRPr="00441B64">
        <w:rPr>
          <w:bCs/>
          <w:iCs/>
          <w:spacing w:val="2"/>
        </w:rPr>
        <w:tab/>
        <w:t xml:space="preserve">The </w:t>
      </w:r>
      <w:proofErr w:type="spellStart"/>
      <w:r w:rsidRPr="00441B64">
        <w:rPr>
          <w:bCs/>
          <w:iCs/>
          <w:spacing w:val="2"/>
        </w:rPr>
        <w:t>Siting</w:t>
      </w:r>
      <w:proofErr w:type="spellEnd"/>
      <w:r w:rsidRPr="00441B64">
        <w:rPr>
          <w:bCs/>
          <w:iCs/>
          <w:spacing w:val="2"/>
        </w:rPr>
        <w:t xml:space="preserve"> Board is a governmental entity of New York State organized within the </w:t>
      </w:r>
      <w:r w:rsidR="006A4A62">
        <w:rPr>
          <w:bCs/>
          <w:iCs/>
          <w:spacing w:val="2"/>
        </w:rPr>
        <w:t xml:space="preserve">New York State </w:t>
      </w:r>
      <w:r w:rsidRPr="00441B64">
        <w:rPr>
          <w:bCs/>
          <w:iCs/>
          <w:spacing w:val="2"/>
        </w:rPr>
        <w:t>Department of Public Service</w:t>
      </w:r>
      <w:r>
        <w:rPr>
          <w:bCs/>
          <w:iCs/>
          <w:spacing w:val="2"/>
        </w:rPr>
        <w:t xml:space="preserve">.  The </w:t>
      </w:r>
      <w:proofErr w:type="spellStart"/>
      <w:r>
        <w:rPr>
          <w:bCs/>
          <w:iCs/>
          <w:spacing w:val="2"/>
        </w:rPr>
        <w:t>Siting</w:t>
      </w:r>
      <w:proofErr w:type="spellEnd"/>
      <w:r>
        <w:rPr>
          <w:bCs/>
          <w:iCs/>
          <w:spacing w:val="2"/>
        </w:rPr>
        <w:t xml:space="preserve"> Board was</w:t>
      </w:r>
      <w:r w:rsidRPr="00441B64">
        <w:rPr>
          <w:bCs/>
          <w:iCs/>
          <w:spacing w:val="2"/>
        </w:rPr>
        <w:t xml:space="preserve"> established </w:t>
      </w:r>
      <w:r w:rsidR="00F61301">
        <w:rPr>
          <w:bCs/>
          <w:iCs/>
          <w:spacing w:val="2"/>
        </w:rPr>
        <w:t xml:space="preserve">primarily </w:t>
      </w:r>
      <w:r w:rsidRPr="00441B64">
        <w:rPr>
          <w:bCs/>
          <w:iCs/>
          <w:spacing w:val="2"/>
        </w:rPr>
        <w:t>to</w:t>
      </w:r>
      <w:r>
        <w:rPr>
          <w:bCs/>
          <w:iCs/>
          <w:spacing w:val="2"/>
        </w:rPr>
        <w:t xml:space="preserve"> review applications and to </w:t>
      </w:r>
      <w:r w:rsidRPr="00441B64">
        <w:rPr>
          <w:bCs/>
          <w:iCs/>
          <w:spacing w:val="2"/>
        </w:rPr>
        <w:t xml:space="preserve">issue </w:t>
      </w:r>
      <w:r w:rsidR="007B76BB">
        <w:rPr>
          <w:bCs/>
          <w:iCs/>
          <w:spacing w:val="2"/>
        </w:rPr>
        <w:t xml:space="preserve">or deny </w:t>
      </w:r>
      <w:r w:rsidR="00F61301">
        <w:rPr>
          <w:bCs/>
          <w:iCs/>
          <w:spacing w:val="2"/>
        </w:rPr>
        <w:t>c</w:t>
      </w:r>
      <w:r w:rsidRPr="00441B64">
        <w:rPr>
          <w:bCs/>
          <w:iCs/>
          <w:spacing w:val="2"/>
        </w:rPr>
        <w:t>ertificates authorizing the construction and operation of major electric generating facilities.</w:t>
      </w:r>
      <w:r w:rsidR="008A381B">
        <w:rPr>
          <w:bCs/>
          <w:iCs/>
          <w:spacing w:val="2"/>
        </w:rPr>
        <w:t xml:space="preserve">  </w:t>
      </w:r>
      <w:r w:rsidR="00F61301">
        <w:rPr>
          <w:bCs/>
          <w:iCs/>
          <w:spacing w:val="2"/>
        </w:rPr>
        <w:t xml:space="preserve">When the </w:t>
      </w:r>
      <w:proofErr w:type="spellStart"/>
      <w:r w:rsidR="00F61301">
        <w:rPr>
          <w:bCs/>
          <w:iCs/>
          <w:spacing w:val="2"/>
        </w:rPr>
        <w:t>Siting</w:t>
      </w:r>
      <w:proofErr w:type="spellEnd"/>
      <w:r w:rsidR="00F61301">
        <w:rPr>
          <w:bCs/>
          <w:iCs/>
          <w:spacing w:val="2"/>
        </w:rPr>
        <w:t xml:space="preserve"> Board is reviewing an original application for a certificate, it consists of five permanent members and two </w:t>
      </w:r>
      <w:r w:rsidR="00F61301" w:rsidRPr="00F61301">
        <w:rPr>
          <w:bCs/>
          <w:iCs/>
          <w:spacing w:val="2"/>
          <w:u w:val="single"/>
        </w:rPr>
        <w:t>ad</w:t>
      </w:r>
      <w:r w:rsidR="00F61301" w:rsidRPr="00F61301">
        <w:rPr>
          <w:bCs/>
          <w:iCs/>
          <w:spacing w:val="2"/>
        </w:rPr>
        <w:t xml:space="preserve"> </w:t>
      </w:r>
      <w:r w:rsidR="00F61301" w:rsidRPr="00F61301">
        <w:rPr>
          <w:bCs/>
          <w:iCs/>
          <w:spacing w:val="2"/>
          <w:u w:val="single"/>
        </w:rPr>
        <w:t>hoc</w:t>
      </w:r>
      <w:r w:rsidR="00F61301">
        <w:rPr>
          <w:bCs/>
          <w:iCs/>
          <w:spacing w:val="2"/>
        </w:rPr>
        <w:t xml:space="preserve"> </w:t>
      </w:r>
      <w:r w:rsidR="0011049F">
        <w:rPr>
          <w:bCs/>
          <w:iCs/>
          <w:spacing w:val="2"/>
        </w:rPr>
        <w:t xml:space="preserve">public </w:t>
      </w:r>
      <w:r w:rsidR="00F61301">
        <w:rPr>
          <w:bCs/>
          <w:iCs/>
          <w:spacing w:val="2"/>
        </w:rPr>
        <w:t xml:space="preserve">members.  The five permanent members of the </w:t>
      </w:r>
      <w:proofErr w:type="spellStart"/>
      <w:r w:rsidR="00F61301">
        <w:rPr>
          <w:bCs/>
          <w:iCs/>
          <w:spacing w:val="2"/>
        </w:rPr>
        <w:t>Siting</w:t>
      </w:r>
      <w:proofErr w:type="spellEnd"/>
      <w:r w:rsidR="00F61301">
        <w:rPr>
          <w:bCs/>
          <w:iCs/>
          <w:spacing w:val="2"/>
        </w:rPr>
        <w:t xml:space="preserve"> Board also have additional responsibilities to promulgate regulations for the implementation of Article 10, and they </w:t>
      </w:r>
      <w:r w:rsidR="0011049F">
        <w:rPr>
          <w:bCs/>
          <w:iCs/>
          <w:spacing w:val="2"/>
        </w:rPr>
        <w:t>have</w:t>
      </w:r>
      <w:r w:rsidR="00F61301" w:rsidRPr="00F61301">
        <w:rPr>
          <w:bCs/>
          <w:iCs/>
          <w:spacing w:val="2"/>
        </w:rPr>
        <w:t xml:space="preserve"> jurisdiction with respect to the amendment, suspension or revocation of a certificate</w:t>
      </w:r>
      <w:r w:rsidR="00F61301">
        <w:rPr>
          <w:bCs/>
          <w:iCs/>
          <w:spacing w:val="2"/>
        </w:rPr>
        <w:t>.</w:t>
      </w:r>
    </w:p>
    <w:p w:rsidR="00441B64" w:rsidRPr="00CD5A13" w:rsidRDefault="00441B64" w:rsidP="00CD5A13">
      <w:pPr>
        <w:tabs>
          <w:tab w:val="left" w:pos="480"/>
        </w:tabs>
        <w:ind w:left="480" w:hanging="480"/>
        <w:rPr>
          <w:bCs/>
          <w:iCs/>
          <w:spacing w:val="2"/>
        </w:rPr>
      </w:pPr>
    </w:p>
    <w:p w:rsidR="0011049F" w:rsidRPr="0011049F" w:rsidRDefault="0011049F" w:rsidP="0011049F">
      <w:pPr>
        <w:tabs>
          <w:tab w:val="left" w:pos="480"/>
        </w:tabs>
        <w:ind w:left="480" w:hanging="480"/>
        <w:rPr>
          <w:b/>
          <w:bCs/>
          <w:iCs/>
          <w:spacing w:val="2"/>
        </w:rPr>
      </w:pPr>
      <w:r w:rsidRPr="0011049F">
        <w:rPr>
          <w:b/>
          <w:bCs/>
          <w:iCs/>
          <w:spacing w:val="2"/>
        </w:rPr>
        <w:t>Q.</w:t>
      </w:r>
      <w:r w:rsidRPr="0011049F">
        <w:rPr>
          <w:b/>
          <w:bCs/>
          <w:iCs/>
          <w:spacing w:val="2"/>
        </w:rPr>
        <w:tab/>
        <w:t>Wh</w:t>
      </w:r>
      <w:r>
        <w:rPr>
          <w:b/>
          <w:bCs/>
          <w:iCs/>
          <w:spacing w:val="2"/>
        </w:rPr>
        <w:t xml:space="preserve">o are the permanent members of the </w:t>
      </w:r>
      <w:proofErr w:type="spellStart"/>
      <w:r>
        <w:rPr>
          <w:b/>
          <w:bCs/>
          <w:iCs/>
          <w:spacing w:val="2"/>
        </w:rPr>
        <w:t>Siting</w:t>
      </w:r>
      <w:proofErr w:type="spellEnd"/>
      <w:r>
        <w:rPr>
          <w:b/>
          <w:bCs/>
          <w:iCs/>
          <w:spacing w:val="2"/>
        </w:rPr>
        <w:t xml:space="preserve"> Board</w:t>
      </w:r>
      <w:r w:rsidRPr="0011049F">
        <w:rPr>
          <w:b/>
          <w:bCs/>
          <w:iCs/>
          <w:spacing w:val="2"/>
        </w:rPr>
        <w:t>?</w:t>
      </w:r>
    </w:p>
    <w:p w:rsidR="00927347" w:rsidRPr="00927347" w:rsidRDefault="0011049F" w:rsidP="00927347">
      <w:pPr>
        <w:tabs>
          <w:tab w:val="left" w:pos="480"/>
        </w:tabs>
        <w:ind w:left="480" w:hanging="480"/>
        <w:rPr>
          <w:bCs/>
          <w:iCs/>
          <w:spacing w:val="2"/>
        </w:rPr>
      </w:pPr>
      <w:r w:rsidRPr="0011049F">
        <w:rPr>
          <w:bCs/>
          <w:iCs/>
          <w:spacing w:val="2"/>
        </w:rPr>
        <w:t>A.</w:t>
      </w:r>
      <w:r w:rsidRPr="0011049F">
        <w:rPr>
          <w:bCs/>
          <w:iCs/>
          <w:spacing w:val="2"/>
        </w:rPr>
        <w:tab/>
        <w:t xml:space="preserve">The </w:t>
      </w:r>
      <w:r>
        <w:rPr>
          <w:bCs/>
          <w:iCs/>
          <w:spacing w:val="2"/>
        </w:rPr>
        <w:t xml:space="preserve">five permanent members of the </w:t>
      </w:r>
      <w:proofErr w:type="spellStart"/>
      <w:r w:rsidRPr="0011049F">
        <w:rPr>
          <w:bCs/>
          <w:iCs/>
          <w:spacing w:val="2"/>
        </w:rPr>
        <w:t>Siting</w:t>
      </w:r>
      <w:proofErr w:type="spellEnd"/>
      <w:r w:rsidRPr="0011049F">
        <w:rPr>
          <w:bCs/>
          <w:iCs/>
          <w:spacing w:val="2"/>
        </w:rPr>
        <w:t xml:space="preserve"> </w:t>
      </w:r>
      <w:r>
        <w:rPr>
          <w:bCs/>
          <w:iCs/>
          <w:spacing w:val="2"/>
        </w:rPr>
        <w:t xml:space="preserve">Board are </w:t>
      </w:r>
      <w:r w:rsidRPr="0011049F">
        <w:rPr>
          <w:bCs/>
          <w:iCs/>
          <w:spacing w:val="2"/>
        </w:rPr>
        <w:t xml:space="preserve">the </w:t>
      </w:r>
      <w:r>
        <w:rPr>
          <w:bCs/>
          <w:iCs/>
          <w:spacing w:val="2"/>
        </w:rPr>
        <w:t>C</w:t>
      </w:r>
      <w:r w:rsidRPr="0011049F">
        <w:rPr>
          <w:bCs/>
          <w:iCs/>
          <w:spacing w:val="2"/>
        </w:rPr>
        <w:t>hair</w:t>
      </w:r>
      <w:r w:rsidR="005F1B97">
        <w:rPr>
          <w:bCs/>
          <w:iCs/>
          <w:spacing w:val="2"/>
        </w:rPr>
        <w:t>man</w:t>
      </w:r>
      <w:r w:rsidRPr="0011049F">
        <w:rPr>
          <w:bCs/>
          <w:iCs/>
          <w:spacing w:val="2"/>
        </w:rPr>
        <w:t xml:space="preserve"> of the Department of Public Service who serve</w:t>
      </w:r>
      <w:r>
        <w:rPr>
          <w:bCs/>
          <w:iCs/>
          <w:spacing w:val="2"/>
        </w:rPr>
        <w:t>s</w:t>
      </w:r>
      <w:r w:rsidRPr="0011049F">
        <w:rPr>
          <w:bCs/>
          <w:iCs/>
          <w:spacing w:val="2"/>
        </w:rPr>
        <w:t xml:space="preserve"> as chair</w:t>
      </w:r>
      <w:r w:rsidR="005F1B97">
        <w:rPr>
          <w:bCs/>
          <w:iCs/>
          <w:spacing w:val="2"/>
        </w:rPr>
        <w:t>person</w:t>
      </w:r>
      <w:r w:rsidRPr="0011049F">
        <w:rPr>
          <w:bCs/>
          <w:iCs/>
          <w:spacing w:val="2"/>
        </w:rPr>
        <w:t xml:space="preserve"> of the </w:t>
      </w:r>
      <w:proofErr w:type="spellStart"/>
      <w:r>
        <w:rPr>
          <w:bCs/>
          <w:iCs/>
          <w:spacing w:val="2"/>
        </w:rPr>
        <w:t>Siting</w:t>
      </w:r>
      <w:proofErr w:type="spellEnd"/>
      <w:r>
        <w:rPr>
          <w:bCs/>
          <w:iCs/>
          <w:spacing w:val="2"/>
        </w:rPr>
        <w:t xml:space="preserve"> B</w:t>
      </w:r>
      <w:r w:rsidRPr="0011049F">
        <w:rPr>
          <w:bCs/>
          <w:iCs/>
          <w:spacing w:val="2"/>
        </w:rPr>
        <w:t xml:space="preserve">oard; the </w:t>
      </w:r>
      <w:r>
        <w:rPr>
          <w:bCs/>
          <w:iCs/>
          <w:spacing w:val="2"/>
        </w:rPr>
        <w:t>C</w:t>
      </w:r>
      <w:r w:rsidRPr="0011049F">
        <w:rPr>
          <w:bCs/>
          <w:iCs/>
          <w:spacing w:val="2"/>
        </w:rPr>
        <w:t xml:space="preserve">ommissioner of the Department of </w:t>
      </w:r>
      <w:r>
        <w:rPr>
          <w:bCs/>
          <w:iCs/>
          <w:spacing w:val="2"/>
        </w:rPr>
        <w:t>E</w:t>
      </w:r>
      <w:r w:rsidRPr="0011049F">
        <w:rPr>
          <w:bCs/>
          <w:iCs/>
          <w:spacing w:val="2"/>
        </w:rPr>
        <w:t xml:space="preserve">nvironmental </w:t>
      </w:r>
      <w:r>
        <w:rPr>
          <w:bCs/>
          <w:iCs/>
          <w:spacing w:val="2"/>
        </w:rPr>
        <w:t>C</w:t>
      </w:r>
      <w:r w:rsidRPr="0011049F">
        <w:rPr>
          <w:bCs/>
          <w:iCs/>
          <w:spacing w:val="2"/>
        </w:rPr>
        <w:t xml:space="preserve">onservation; the </w:t>
      </w:r>
      <w:r>
        <w:rPr>
          <w:bCs/>
          <w:iCs/>
          <w:spacing w:val="2"/>
        </w:rPr>
        <w:t>C</w:t>
      </w:r>
      <w:r w:rsidRPr="0011049F">
        <w:rPr>
          <w:bCs/>
          <w:iCs/>
          <w:spacing w:val="2"/>
        </w:rPr>
        <w:t xml:space="preserve">ommissioner of the Department of </w:t>
      </w:r>
      <w:r>
        <w:rPr>
          <w:bCs/>
          <w:iCs/>
          <w:spacing w:val="2"/>
        </w:rPr>
        <w:t>H</w:t>
      </w:r>
      <w:r w:rsidRPr="0011049F">
        <w:rPr>
          <w:bCs/>
          <w:iCs/>
          <w:spacing w:val="2"/>
        </w:rPr>
        <w:t xml:space="preserve">ealth; the </w:t>
      </w:r>
      <w:r>
        <w:rPr>
          <w:bCs/>
          <w:iCs/>
          <w:spacing w:val="2"/>
        </w:rPr>
        <w:t>C</w:t>
      </w:r>
      <w:r w:rsidRPr="0011049F">
        <w:rPr>
          <w:bCs/>
          <w:iCs/>
          <w:spacing w:val="2"/>
        </w:rPr>
        <w:t>hair</w:t>
      </w:r>
      <w:r w:rsidR="005F1B97">
        <w:rPr>
          <w:bCs/>
          <w:iCs/>
          <w:spacing w:val="2"/>
        </w:rPr>
        <w:t>person</w:t>
      </w:r>
      <w:r w:rsidRPr="0011049F">
        <w:rPr>
          <w:bCs/>
          <w:iCs/>
          <w:spacing w:val="2"/>
        </w:rPr>
        <w:t xml:space="preserve"> of the</w:t>
      </w:r>
      <w:r>
        <w:rPr>
          <w:bCs/>
          <w:iCs/>
          <w:spacing w:val="2"/>
        </w:rPr>
        <w:t xml:space="preserve"> N</w:t>
      </w:r>
      <w:r w:rsidRPr="0011049F">
        <w:rPr>
          <w:bCs/>
          <w:iCs/>
          <w:spacing w:val="2"/>
        </w:rPr>
        <w:t xml:space="preserve">ew </w:t>
      </w:r>
      <w:r>
        <w:rPr>
          <w:bCs/>
          <w:iCs/>
          <w:spacing w:val="2"/>
        </w:rPr>
        <w:t>Y</w:t>
      </w:r>
      <w:r w:rsidRPr="0011049F">
        <w:rPr>
          <w:bCs/>
          <w:iCs/>
          <w:spacing w:val="2"/>
        </w:rPr>
        <w:t xml:space="preserve">ork </w:t>
      </w:r>
      <w:r>
        <w:rPr>
          <w:bCs/>
          <w:iCs/>
          <w:spacing w:val="2"/>
        </w:rPr>
        <w:t>S</w:t>
      </w:r>
      <w:r w:rsidRPr="0011049F">
        <w:rPr>
          <w:bCs/>
          <w:iCs/>
          <w:spacing w:val="2"/>
        </w:rPr>
        <w:t xml:space="preserve">tate </w:t>
      </w:r>
      <w:r>
        <w:rPr>
          <w:bCs/>
          <w:iCs/>
          <w:spacing w:val="2"/>
        </w:rPr>
        <w:t>E</w:t>
      </w:r>
      <w:r w:rsidRPr="0011049F">
        <w:rPr>
          <w:bCs/>
          <w:iCs/>
          <w:spacing w:val="2"/>
        </w:rPr>
        <w:t xml:space="preserve">nergy </w:t>
      </w:r>
      <w:r>
        <w:rPr>
          <w:bCs/>
          <w:iCs/>
          <w:spacing w:val="2"/>
        </w:rPr>
        <w:t>R</w:t>
      </w:r>
      <w:r w:rsidRPr="0011049F">
        <w:rPr>
          <w:bCs/>
          <w:iCs/>
          <w:spacing w:val="2"/>
        </w:rPr>
        <w:t xml:space="preserve">esearch and </w:t>
      </w:r>
      <w:r>
        <w:rPr>
          <w:bCs/>
          <w:iCs/>
          <w:spacing w:val="2"/>
        </w:rPr>
        <w:t>D</w:t>
      </w:r>
      <w:r w:rsidRPr="0011049F">
        <w:rPr>
          <w:bCs/>
          <w:iCs/>
          <w:spacing w:val="2"/>
        </w:rPr>
        <w:t xml:space="preserve">evelopment </w:t>
      </w:r>
      <w:r>
        <w:rPr>
          <w:bCs/>
          <w:iCs/>
          <w:spacing w:val="2"/>
        </w:rPr>
        <w:t>A</w:t>
      </w:r>
      <w:r w:rsidRPr="0011049F">
        <w:rPr>
          <w:bCs/>
          <w:iCs/>
          <w:spacing w:val="2"/>
        </w:rPr>
        <w:t xml:space="preserve">uthority; </w:t>
      </w:r>
      <w:r w:rsidR="003B5441">
        <w:rPr>
          <w:bCs/>
          <w:iCs/>
          <w:spacing w:val="2"/>
        </w:rPr>
        <w:t xml:space="preserve">and </w:t>
      </w:r>
      <w:r w:rsidRPr="0011049F">
        <w:rPr>
          <w:bCs/>
          <w:iCs/>
          <w:spacing w:val="2"/>
        </w:rPr>
        <w:t xml:space="preserve">the </w:t>
      </w:r>
      <w:r w:rsidR="003B5441">
        <w:rPr>
          <w:bCs/>
          <w:iCs/>
          <w:spacing w:val="2"/>
        </w:rPr>
        <w:t>C</w:t>
      </w:r>
      <w:r w:rsidRPr="0011049F">
        <w:rPr>
          <w:bCs/>
          <w:iCs/>
          <w:spacing w:val="2"/>
        </w:rPr>
        <w:t xml:space="preserve">ommissioner of </w:t>
      </w:r>
      <w:r w:rsidR="003B5441">
        <w:rPr>
          <w:bCs/>
          <w:iCs/>
          <w:spacing w:val="2"/>
        </w:rPr>
        <w:t>E</w:t>
      </w:r>
      <w:r w:rsidRPr="0011049F">
        <w:rPr>
          <w:bCs/>
          <w:iCs/>
          <w:spacing w:val="2"/>
        </w:rPr>
        <w:t xml:space="preserve">conomic </w:t>
      </w:r>
      <w:r w:rsidR="003B5441">
        <w:rPr>
          <w:bCs/>
          <w:iCs/>
          <w:spacing w:val="2"/>
        </w:rPr>
        <w:t>D</w:t>
      </w:r>
      <w:r w:rsidRPr="0011049F">
        <w:rPr>
          <w:bCs/>
          <w:iCs/>
          <w:spacing w:val="2"/>
        </w:rPr>
        <w:t>evelopment</w:t>
      </w:r>
      <w:r w:rsidR="003B5441">
        <w:rPr>
          <w:bCs/>
          <w:iCs/>
          <w:spacing w:val="2"/>
        </w:rPr>
        <w:t>.</w:t>
      </w:r>
      <w:r w:rsidR="0022165A">
        <w:rPr>
          <w:bCs/>
          <w:iCs/>
          <w:spacing w:val="2"/>
        </w:rPr>
        <w:t xml:space="preserve">  The permanent members may </w:t>
      </w:r>
      <w:r w:rsidR="00927347" w:rsidRPr="00927347">
        <w:rPr>
          <w:bCs/>
          <w:iCs/>
          <w:spacing w:val="2"/>
        </w:rPr>
        <w:t xml:space="preserve">designate an alternate to serve instead of the member with respect to all proceedings </w:t>
      </w:r>
      <w:r w:rsidR="00927347">
        <w:rPr>
          <w:bCs/>
          <w:iCs/>
          <w:spacing w:val="2"/>
        </w:rPr>
        <w:t>provided that s</w:t>
      </w:r>
      <w:r w:rsidR="00927347" w:rsidRPr="00927347">
        <w:rPr>
          <w:bCs/>
          <w:iCs/>
          <w:spacing w:val="2"/>
        </w:rPr>
        <w:t xml:space="preserve">uch designation </w:t>
      </w:r>
      <w:r w:rsidR="00927347">
        <w:rPr>
          <w:bCs/>
          <w:iCs/>
          <w:spacing w:val="2"/>
        </w:rPr>
        <w:t>is</w:t>
      </w:r>
      <w:r w:rsidR="00927347" w:rsidRPr="00927347">
        <w:rPr>
          <w:bCs/>
          <w:iCs/>
          <w:spacing w:val="2"/>
        </w:rPr>
        <w:t xml:space="preserve"> in writing and filed with the chairperson.</w:t>
      </w:r>
    </w:p>
    <w:p w:rsidR="0011049F" w:rsidRPr="0011049F" w:rsidRDefault="0011049F" w:rsidP="0011049F">
      <w:pPr>
        <w:tabs>
          <w:tab w:val="left" w:pos="480"/>
        </w:tabs>
        <w:ind w:left="480" w:hanging="480"/>
        <w:rPr>
          <w:bCs/>
          <w:iCs/>
          <w:spacing w:val="2"/>
        </w:rPr>
      </w:pPr>
    </w:p>
    <w:p w:rsidR="003B5441" w:rsidRPr="00E51501" w:rsidRDefault="003B5441" w:rsidP="003B5441">
      <w:pPr>
        <w:tabs>
          <w:tab w:val="left" w:pos="480"/>
        </w:tabs>
        <w:ind w:left="480" w:hanging="480"/>
        <w:rPr>
          <w:b/>
          <w:bCs/>
          <w:iCs/>
          <w:spacing w:val="2"/>
        </w:rPr>
      </w:pPr>
      <w:r w:rsidRPr="00E51501">
        <w:rPr>
          <w:b/>
          <w:bCs/>
          <w:iCs/>
          <w:spacing w:val="2"/>
        </w:rPr>
        <w:t>Q.</w:t>
      </w:r>
      <w:r w:rsidRPr="00E51501">
        <w:rPr>
          <w:b/>
          <w:bCs/>
          <w:iCs/>
          <w:spacing w:val="2"/>
        </w:rPr>
        <w:tab/>
        <w:t>What is meant by the term "ad hoc"?</w:t>
      </w:r>
    </w:p>
    <w:p w:rsidR="003B5441" w:rsidRPr="00E51501" w:rsidRDefault="003B5441" w:rsidP="003B5441">
      <w:pPr>
        <w:tabs>
          <w:tab w:val="left" w:pos="480"/>
        </w:tabs>
        <w:ind w:left="480" w:hanging="480"/>
        <w:rPr>
          <w:bCs/>
          <w:iCs/>
          <w:spacing w:val="2"/>
        </w:rPr>
      </w:pPr>
      <w:r w:rsidRPr="00E51501">
        <w:rPr>
          <w:bCs/>
          <w:iCs/>
          <w:spacing w:val="2"/>
        </w:rPr>
        <w:t>A.</w:t>
      </w:r>
      <w:r w:rsidRPr="00E51501">
        <w:rPr>
          <w:bCs/>
          <w:iCs/>
          <w:spacing w:val="2"/>
        </w:rPr>
        <w:tab/>
      </w:r>
      <w:r w:rsidR="00C13632" w:rsidRPr="00E51501">
        <w:rPr>
          <w:bCs/>
          <w:iCs/>
          <w:spacing w:val="2"/>
        </w:rPr>
        <w:t xml:space="preserve">"Ad hoc" is a Latin term meaning "for this special purpose".  Two ad hoc members will be appointed for the special purpose of providing a local voice in each proceeding conducted to consider specific individual applications for certificates.  Each facility application will have its own </w:t>
      </w:r>
      <w:r w:rsidR="007B76BB">
        <w:rPr>
          <w:bCs/>
          <w:iCs/>
          <w:spacing w:val="2"/>
        </w:rPr>
        <w:t xml:space="preserve">associated </w:t>
      </w:r>
      <w:r w:rsidR="00C13632" w:rsidRPr="00E51501">
        <w:rPr>
          <w:bCs/>
          <w:iCs/>
          <w:spacing w:val="2"/>
        </w:rPr>
        <w:t>ad hoc members.</w:t>
      </w:r>
    </w:p>
    <w:p w:rsidR="003B5441" w:rsidRPr="00E51501" w:rsidRDefault="003B5441" w:rsidP="003B5441">
      <w:pPr>
        <w:tabs>
          <w:tab w:val="left" w:pos="480"/>
        </w:tabs>
        <w:ind w:left="480" w:hanging="480"/>
        <w:rPr>
          <w:bCs/>
          <w:iCs/>
          <w:spacing w:val="2"/>
        </w:rPr>
      </w:pPr>
    </w:p>
    <w:p w:rsidR="00927347" w:rsidRPr="00927347" w:rsidRDefault="00927347" w:rsidP="00927347">
      <w:pPr>
        <w:tabs>
          <w:tab w:val="left" w:pos="480"/>
        </w:tabs>
        <w:ind w:left="480" w:hanging="480"/>
        <w:rPr>
          <w:b/>
          <w:bCs/>
          <w:iCs/>
          <w:spacing w:val="2"/>
        </w:rPr>
      </w:pPr>
      <w:r w:rsidRPr="00927347">
        <w:rPr>
          <w:b/>
          <w:bCs/>
          <w:iCs/>
          <w:spacing w:val="2"/>
        </w:rPr>
        <w:t>Q.</w:t>
      </w:r>
      <w:r w:rsidRPr="00927347">
        <w:rPr>
          <w:b/>
          <w:bCs/>
          <w:iCs/>
          <w:spacing w:val="2"/>
        </w:rPr>
        <w:tab/>
        <w:t xml:space="preserve">Do ad hoc public members receive any compensation for their service on the </w:t>
      </w:r>
      <w:proofErr w:type="spellStart"/>
      <w:r w:rsidRPr="00927347">
        <w:rPr>
          <w:b/>
          <w:bCs/>
          <w:iCs/>
          <w:spacing w:val="2"/>
        </w:rPr>
        <w:t>Siting</w:t>
      </w:r>
      <w:proofErr w:type="spellEnd"/>
      <w:r w:rsidRPr="00927347">
        <w:rPr>
          <w:b/>
          <w:bCs/>
          <w:iCs/>
          <w:spacing w:val="2"/>
        </w:rPr>
        <w:t xml:space="preserve"> Board?</w:t>
      </w:r>
    </w:p>
    <w:p w:rsidR="00927347" w:rsidRPr="00927347" w:rsidRDefault="00927347" w:rsidP="00927347">
      <w:pPr>
        <w:tabs>
          <w:tab w:val="left" w:pos="480"/>
        </w:tabs>
        <w:ind w:left="480" w:hanging="480"/>
        <w:rPr>
          <w:bCs/>
          <w:iCs/>
          <w:spacing w:val="2"/>
        </w:rPr>
      </w:pPr>
      <w:r w:rsidRPr="00927347">
        <w:rPr>
          <w:bCs/>
          <w:iCs/>
          <w:spacing w:val="2"/>
        </w:rPr>
        <w:t>A.</w:t>
      </w:r>
      <w:r w:rsidRPr="00927347">
        <w:rPr>
          <w:bCs/>
          <w:iCs/>
          <w:spacing w:val="2"/>
        </w:rPr>
        <w:tab/>
        <w:t xml:space="preserve">Yes.  The ad hoc appointees shall receive the sum of two hundred dollars for each day in which they are actually engaged in the performance of their duties plus actual and necessary expenses incurred by them in the performance of such duties.  </w:t>
      </w:r>
    </w:p>
    <w:p w:rsidR="00927347" w:rsidRPr="00927347" w:rsidRDefault="00927347" w:rsidP="00927347">
      <w:pPr>
        <w:tabs>
          <w:tab w:val="left" w:pos="480"/>
        </w:tabs>
        <w:ind w:left="480" w:hanging="480"/>
        <w:rPr>
          <w:bCs/>
          <w:iCs/>
          <w:spacing w:val="2"/>
        </w:rPr>
      </w:pPr>
    </w:p>
    <w:p w:rsidR="00313F87" w:rsidRPr="00E51501" w:rsidRDefault="00313F87" w:rsidP="00313F87">
      <w:pPr>
        <w:tabs>
          <w:tab w:val="left" w:pos="480"/>
        </w:tabs>
        <w:ind w:left="480" w:hanging="480"/>
        <w:rPr>
          <w:b/>
          <w:bCs/>
          <w:iCs/>
          <w:spacing w:val="2"/>
        </w:rPr>
      </w:pPr>
      <w:r w:rsidRPr="00E51501">
        <w:rPr>
          <w:b/>
          <w:bCs/>
          <w:iCs/>
          <w:spacing w:val="2"/>
        </w:rPr>
        <w:t>Q.</w:t>
      </w:r>
      <w:r w:rsidRPr="00E51501">
        <w:rPr>
          <w:b/>
          <w:bCs/>
          <w:iCs/>
          <w:spacing w:val="2"/>
        </w:rPr>
        <w:tab/>
        <w:t>What are the qualifications to be an ad hoc public member?</w:t>
      </w:r>
    </w:p>
    <w:p w:rsidR="003F74A6" w:rsidRPr="00E51501" w:rsidRDefault="00313F87" w:rsidP="00313F87">
      <w:pPr>
        <w:tabs>
          <w:tab w:val="left" w:pos="480"/>
        </w:tabs>
        <w:ind w:left="480" w:hanging="480"/>
        <w:rPr>
          <w:bCs/>
          <w:iCs/>
          <w:spacing w:val="2"/>
        </w:rPr>
      </w:pPr>
      <w:r w:rsidRPr="00E51501">
        <w:rPr>
          <w:bCs/>
          <w:iCs/>
          <w:spacing w:val="2"/>
        </w:rPr>
        <w:t>A.</w:t>
      </w:r>
      <w:r w:rsidRPr="00E51501">
        <w:rPr>
          <w:bCs/>
          <w:iCs/>
          <w:spacing w:val="2"/>
        </w:rPr>
        <w:tab/>
      </w:r>
      <w:r w:rsidR="00D31CDB" w:rsidRPr="00E51501">
        <w:rPr>
          <w:bCs/>
          <w:iCs/>
          <w:spacing w:val="2"/>
        </w:rPr>
        <w:t>To be eligible to be an ad hoc public member, the person must</w:t>
      </w:r>
      <w:r w:rsidR="003F74A6" w:rsidRPr="00E51501">
        <w:rPr>
          <w:bCs/>
          <w:iCs/>
          <w:spacing w:val="2"/>
        </w:rPr>
        <w:t>:</w:t>
      </w:r>
    </w:p>
    <w:p w:rsidR="003F74A6" w:rsidRPr="00E51501" w:rsidRDefault="003F74A6" w:rsidP="00313F87">
      <w:pPr>
        <w:tabs>
          <w:tab w:val="left" w:pos="480"/>
        </w:tabs>
        <w:ind w:left="480" w:hanging="480"/>
        <w:rPr>
          <w:bCs/>
          <w:iCs/>
          <w:spacing w:val="2"/>
        </w:rPr>
      </w:pPr>
      <w:r w:rsidRPr="00E51501">
        <w:rPr>
          <w:bCs/>
          <w:iCs/>
          <w:spacing w:val="2"/>
        </w:rPr>
        <w:tab/>
      </w:r>
      <w:r w:rsidR="00D31CDB" w:rsidRPr="00E51501">
        <w:rPr>
          <w:bCs/>
          <w:iCs/>
          <w:spacing w:val="2"/>
        </w:rPr>
        <w:t xml:space="preserve">(a) </w:t>
      </w:r>
      <w:proofErr w:type="gramStart"/>
      <w:r w:rsidRPr="00E51501">
        <w:rPr>
          <w:bCs/>
          <w:iCs/>
          <w:spacing w:val="2"/>
        </w:rPr>
        <w:t>be</w:t>
      </w:r>
      <w:proofErr w:type="gramEnd"/>
      <w:r w:rsidRPr="00E51501">
        <w:rPr>
          <w:bCs/>
          <w:iCs/>
          <w:spacing w:val="2"/>
        </w:rPr>
        <w:t xml:space="preserve"> </w:t>
      </w:r>
      <w:r w:rsidR="00D31CDB" w:rsidRPr="00E51501">
        <w:rPr>
          <w:bCs/>
          <w:iCs/>
          <w:spacing w:val="2"/>
        </w:rPr>
        <w:t xml:space="preserve">eighteen years </w:t>
      </w:r>
      <w:r w:rsidRPr="00E51501">
        <w:rPr>
          <w:bCs/>
          <w:iCs/>
          <w:spacing w:val="2"/>
        </w:rPr>
        <w:t xml:space="preserve">of age </w:t>
      </w:r>
      <w:r w:rsidR="00D31CDB" w:rsidRPr="00E51501">
        <w:rPr>
          <w:bCs/>
          <w:iCs/>
          <w:spacing w:val="2"/>
        </w:rPr>
        <w:t xml:space="preserve">or older, </w:t>
      </w:r>
    </w:p>
    <w:p w:rsidR="003F74A6" w:rsidRPr="00E51501" w:rsidRDefault="003F74A6" w:rsidP="00313F87">
      <w:pPr>
        <w:tabs>
          <w:tab w:val="left" w:pos="480"/>
        </w:tabs>
        <w:ind w:left="480" w:hanging="480"/>
        <w:rPr>
          <w:bCs/>
          <w:iCs/>
          <w:spacing w:val="2"/>
        </w:rPr>
      </w:pPr>
      <w:r w:rsidRPr="00E51501">
        <w:rPr>
          <w:bCs/>
          <w:iCs/>
          <w:spacing w:val="2"/>
        </w:rPr>
        <w:tab/>
      </w:r>
      <w:r w:rsidR="00D31CDB" w:rsidRPr="00E51501">
        <w:rPr>
          <w:bCs/>
          <w:iCs/>
          <w:spacing w:val="2"/>
        </w:rPr>
        <w:t xml:space="preserve">(b) </w:t>
      </w:r>
      <w:proofErr w:type="gramStart"/>
      <w:r w:rsidRPr="00E51501">
        <w:rPr>
          <w:bCs/>
          <w:iCs/>
          <w:spacing w:val="2"/>
        </w:rPr>
        <w:t>be</w:t>
      </w:r>
      <w:proofErr w:type="gramEnd"/>
      <w:r w:rsidRPr="00E51501">
        <w:rPr>
          <w:bCs/>
          <w:iCs/>
          <w:spacing w:val="2"/>
        </w:rPr>
        <w:t xml:space="preserve"> </w:t>
      </w:r>
      <w:r w:rsidR="00D31CDB" w:rsidRPr="00E51501">
        <w:rPr>
          <w:bCs/>
          <w:iCs/>
          <w:spacing w:val="2"/>
        </w:rPr>
        <w:t xml:space="preserve">a citizen of the United States; </w:t>
      </w:r>
    </w:p>
    <w:p w:rsidR="003F74A6" w:rsidRPr="00E51501" w:rsidRDefault="003F74A6" w:rsidP="00313F87">
      <w:pPr>
        <w:tabs>
          <w:tab w:val="left" w:pos="480"/>
        </w:tabs>
        <w:ind w:left="480" w:hanging="480"/>
        <w:rPr>
          <w:bCs/>
          <w:iCs/>
          <w:spacing w:val="2"/>
        </w:rPr>
      </w:pPr>
      <w:r w:rsidRPr="00E51501">
        <w:rPr>
          <w:bCs/>
          <w:iCs/>
          <w:spacing w:val="2"/>
        </w:rPr>
        <w:tab/>
      </w:r>
      <w:r w:rsidR="00D31CDB" w:rsidRPr="00E51501">
        <w:rPr>
          <w:bCs/>
          <w:iCs/>
          <w:spacing w:val="2"/>
        </w:rPr>
        <w:t xml:space="preserve">(c) </w:t>
      </w:r>
      <w:proofErr w:type="gramStart"/>
      <w:r w:rsidRPr="00E51501">
        <w:rPr>
          <w:bCs/>
          <w:iCs/>
          <w:spacing w:val="2"/>
        </w:rPr>
        <w:t>be</w:t>
      </w:r>
      <w:proofErr w:type="gramEnd"/>
      <w:r w:rsidRPr="00E51501">
        <w:rPr>
          <w:bCs/>
          <w:iCs/>
          <w:spacing w:val="2"/>
        </w:rPr>
        <w:t xml:space="preserve"> </w:t>
      </w:r>
      <w:r w:rsidR="00D31CDB" w:rsidRPr="00E51501">
        <w:rPr>
          <w:bCs/>
          <w:iCs/>
          <w:spacing w:val="2"/>
        </w:rPr>
        <w:t xml:space="preserve">a resident of New York State; </w:t>
      </w:r>
    </w:p>
    <w:p w:rsidR="003F74A6" w:rsidRPr="00E51501" w:rsidRDefault="003F74A6" w:rsidP="00313F87">
      <w:pPr>
        <w:tabs>
          <w:tab w:val="left" w:pos="480"/>
        </w:tabs>
        <w:ind w:left="480" w:hanging="480"/>
        <w:rPr>
          <w:bCs/>
          <w:iCs/>
          <w:spacing w:val="2"/>
        </w:rPr>
      </w:pPr>
      <w:r w:rsidRPr="00E51501">
        <w:rPr>
          <w:bCs/>
          <w:iCs/>
          <w:spacing w:val="2"/>
        </w:rPr>
        <w:tab/>
      </w:r>
      <w:r w:rsidR="00D31CDB" w:rsidRPr="00E51501">
        <w:rPr>
          <w:bCs/>
          <w:iCs/>
          <w:spacing w:val="2"/>
        </w:rPr>
        <w:t xml:space="preserve">(d) </w:t>
      </w:r>
      <w:proofErr w:type="gramStart"/>
      <w:r w:rsidRPr="00E51501">
        <w:rPr>
          <w:bCs/>
          <w:iCs/>
          <w:spacing w:val="2"/>
        </w:rPr>
        <w:t>be</w:t>
      </w:r>
      <w:proofErr w:type="gramEnd"/>
      <w:r w:rsidRPr="00E51501">
        <w:rPr>
          <w:bCs/>
          <w:iCs/>
          <w:spacing w:val="2"/>
        </w:rPr>
        <w:t xml:space="preserve"> </w:t>
      </w:r>
      <w:r w:rsidR="00D31CDB" w:rsidRPr="00E51501">
        <w:rPr>
          <w:bCs/>
          <w:iCs/>
          <w:spacing w:val="2"/>
        </w:rPr>
        <w:t xml:space="preserve">a resident of the </w:t>
      </w:r>
      <w:r w:rsidR="00313F87" w:rsidRPr="00E51501">
        <w:rPr>
          <w:bCs/>
          <w:iCs/>
          <w:spacing w:val="2"/>
        </w:rPr>
        <w:t>municipality in which the facility is proposed to be located</w:t>
      </w:r>
      <w:r w:rsidRPr="00E51501">
        <w:rPr>
          <w:bCs/>
          <w:iCs/>
          <w:spacing w:val="2"/>
        </w:rPr>
        <w:t xml:space="preserve"> (</w:t>
      </w:r>
      <w:r w:rsidR="00313F87" w:rsidRPr="00E51501">
        <w:rPr>
          <w:bCs/>
          <w:iCs/>
          <w:spacing w:val="2"/>
        </w:rPr>
        <w:t xml:space="preserve">if such facility is proposed to be located within the </w:t>
      </w:r>
      <w:r w:rsidR="00D31CDB" w:rsidRPr="00E51501">
        <w:rPr>
          <w:bCs/>
          <w:iCs/>
          <w:spacing w:val="2"/>
        </w:rPr>
        <w:t>C</w:t>
      </w:r>
      <w:r w:rsidR="00313F87" w:rsidRPr="00E51501">
        <w:rPr>
          <w:bCs/>
          <w:iCs/>
          <w:spacing w:val="2"/>
        </w:rPr>
        <w:t xml:space="preserve">ity of </w:t>
      </w:r>
      <w:r w:rsidR="00D31CDB" w:rsidRPr="00E51501">
        <w:rPr>
          <w:bCs/>
          <w:iCs/>
          <w:spacing w:val="2"/>
        </w:rPr>
        <w:t>N</w:t>
      </w:r>
      <w:r w:rsidR="00313F87" w:rsidRPr="00E51501">
        <w:rPr>
          <w:bCs/>
          <w:iCs/>
          <w:spacing w:val="2"/>
        </w:rPr>
        <w:t xml:space="preserve">ew </w:t>
      </w:r>
      <w:r w:rsidR="00D31CDB" w:rsidRPr="00E51501">
        <w:rPr>
          <w:bCs/>
          <w:iCs/>
          <w:spacing w:val="2"/>
        </w:rPr>
        <w:t>Y</w:t>
      </w:r>
      <w:r w:rsidR="00313F87" w:rsidRPr="00E51501">
        <w:rPr>
          <w:bCs/>
          <w:iCs/>
          <w:spacing w:val="2"/>
        </w:rPr>
        <w:t xml:space="preserve">ork, </w:t>
      </w:r>
      <w:r w:rsidRPr="00E51501">
        <w:rPr>
          <w:bCs/>
          <w:iCs/>
          <w:spacing w:val="2"/>
        </w:rPr>
        <w:t xml:space="preserve">the person must </w:t>
      </w:r>
      <w:r w:rsidR="00D31CDB" w:rsidRPr="00E51501">
        <w:rPr>
          <w:bCs/>
          <w:iCs/>
          <w:spacing w:val="2"/>
        </w:rPr>
        <w:t xml:space="preserve">also </w:t>
      </w:r>
      <w:r w:rsidRPr="00E51501">
        <w:rPr>
          <w:bCs/>
          <w:iCs/>
          <w:spacing w:val="2"/>
        </w:rPr>
        <w:t xml:space="preserve">be </w:t>
      </w:r>
      <w:r w:rsidR="00D31CDB" w:rsidRPr="00E51501">
        <w:rPr>
          <w:bCs/>
          <w:iCs/>
          <w:spacing w:val="2"/>
        </w:rPr>
        <w:t xml:space="preserve">a resident </w:t>
      </w:r>
      <w:r w:rsidRPr="00E51501">
        <w:rPr>
          <w:bCs/>
          <w:iCs/>
          <w:spacing w:val="2"/>
        </w:rPr>
        <w:t xml:space="preserve">of </w:t>
      </w:r>
      <w:r w:rsidR="00313F87" w:rsidRPr="00E51501">
        <w:rPr>
          <w:bCs/>
          <w:iCs/>
          <w:spacing w:val="2"/>
        </w:rPr>
        <w:t>the community district in which the facility is proposed to be located</w:t>
      </w:r>
      <w:r w:rsidRPr="00E51501">
        <w:rPr>
          <w:bCs/>
          <w:iCs/>
          <w:spacing w:val="2"/>
        </w:rPr>
        <w:t xml:space="preserve">); </w:t>
      </w:r>
    </w:p>
    <w:p w:rsidR="003F74A6" w:rsidRPr="00E51501" w:rsidRDefault="003F74A6" w:rsidP="00313F87">
      <w:pPr>
        <w:tabs>
          <w:tab w:val="left" w:pos="480"/>
        </w:tabs>
        <w:ind w:left="480" w:hanging="480"/>
        <w:rPr>
          <w:bCs/>
          <w:iCs/>
          <w:spacing w:val="2"/>
        </w:rPr>
      </w:pPr>
      <w:r w:rsidRPr="00E51501">
        <w:rPr>
          <w:bCs/>
          <w:iCs/>
          <w:spacing w:val="2"/>
        </w:rPr>
        <w:tab/>
        <w:t xml:space="preserve">(e) </w:t>
      </w:r>
      <w:proofErr w:type="gramStart"/>
      <w:r w:rsidRPr="00E51501">
        <w:rPr>
          <w:bCs/>
          <w:iCs/>
          <w:spacing w:val="2"/>
        </w:rPr>
        <w:t>not</w:t>
      </w:r>
      <w:proofErr w:type="gramEnd"/>
      <w:r w:rsidRPr="00E51501">
        <w:rPr>
          <w:bCs/>
          <w:iCs/>
          <w:spacing w:val="2"/>
        </w:rPr>
        <w:t xml:space="preserve"> </w:t>
      </w:r>
      <w:r w:rsidR="00313F87" w:rsidRPr="00E51501">
        <w:rPr>
          <w:bCs/>
          <w:iCs/>
          <w:spacing w:val="2"/>
        </w:rPr>
        <w:t>hold another state or local office</w:t>
      </w:r>
      <w:r w:rsidRPr="00E51501">
        <w:rPr>
          <w:bCs/>
          <w:iCs/>
          <w:spacing w:val="2"/>
        </w:rPr>
        <w:t xml:space="preserve">; and </w:t>
      </w:r>
    </w:p>
    <w:p w:rsidR="00313F87" w:rsidRPr="00E51501" w:rsidRDefault="003F74A6" w:rsidP="00313F87">
      <w:pPr>
        <w:tabs>
          <w:tab w:val="left" w:pos="480"/>
        </w:tabs>
        <w:ind w:left="480" w:hanging="480"/>
        <w:rPr>
          <w:bCs/>
          <w:iCs/>
          <w:spacing w:val="2"/>
        </w:rPr>
      </w:pPr>
      <w:r w:rsidRPr="00E51501">
        <w:rPr>
          <w:bCs/>
          <w:iCs/>
          <w:spacing w:val="2"/>
        </w:rPr>
        <w:tab/>
        <w:t xml:space="preserve">(f) not </w:t>
      </w:r>
      <w:r w:rsidR="00313F87" w:rsidRPr="00E51501">
        <w:rPr>
          <w:bCs/>
          <w:iCs/>
          <w:spacing w:val="2"/>
        </w:rPr>
        <w:t xml:space="preserve">retain or hold any official relation to, or any securities of an electric utility corporation operating in the state or proposed for operation in the state, any affiliate thereof or any other company, firm, partnership, corporation, association or joint-stock association that may appear before the </w:t>
      </w:r>
      <w:proofErr w:type="spellStart"/>
      <w:r w:rsidRPr="00E51501">
        <w:rPr>
          <w:bCs/>
          <w:iCs/>
          <w:spacing w:val="2"/>
        </w:rPr>
        <w:t>Siting</w:t>
      </w:r>
      <w:proofErr w:type="spellEnd"/>
      <w:r w:rsidRPr="00E51501">
        <w:rPr>
          <w:bCs/>
          <w:iCs/>
          <w:spacing w:val="2"/>
        </w:rPr>
        <w:t xml:space="preserve"> B</w:t>
      </w:r>
      <w:r w:rsidR="00313F87" w:rsidRPr="00E51501">
        <w:rPr>
          <w:bCs/>
          <w:iCs/>
          <w:spacing w:val="2"/>
        </w:rPr>
        <w:t xml:space="preserve">oard, nor shall </w:t>
      </w:r>
      <w:r w:rsidRPr="00E51501">
        <w:rPr>
          <w:bCs/>
          <w:iCs/>
          <w:spacing w:val="2"/>
        </w:rPr>
        <w:t>the person</w:t>
      </w:r>
      <w:r w:rsidR="00313F87" w:rsidRPr="00E51501">
        <w:rPr>
          <w:bCs/>
          <w:iCs/>
          <w:spacing w:val="2"/>
        </w:rPr>
        <w:t xml:space="preserve"> have been a </w:t>
      </w:r>
      <w:r w:rsidR="00313F87" w:rsidRPr="00E51501">
        <w:rPr>
          <w:bCs/>
          <w:iCs/>
          <w:spacing w:val="2"/>
        </w:rPr>
        <w:lastRenderedPageBreak/>
        <w:t>director, officer or, within the previous ten years, an employee thereof.</w:t>
      </w:r>
    </w:p>
    <w:p w:rsidR="00313F87" w:rsidRPr="00E51501" w:rsidRDefault="00313F87" w:rsidP="00313F87">
      <w:pPr>
        <w:tabs>
          <w:tab w:val="left" w:pos="480"/>
        </w:tabs>
        <w:ind w:left="480" w:hanging="480"/>
        <w:rPr>
          <w:bCs/>
          <w:iCs/>
          <w:spacing w:val="2"/>
        </w:rPr>
      </w:pPr>
    </w:p>
    <w:p w:rsidR="003B5441" w:rsidRPr="00E51501" w:rsidRDefault="003B5441" w:rsidP="00927347">
      <w:pPr>
        <w:tabs>
          <w:tab w:val="left" w:pos="480"/>
        </w:tabs>
        <w:ind w:left="480" w:hanging="480"/>
        <w:rPr>
          <w:b/>
          <w:bCs/>
          <w:iCs/>
          <w:spacing w:val="2"/>
        </w:rPr>
      </w:pPr>
      <w:r w:rsidRPr="00E51501">
        <w:rPr>
          <w:b/>
          <w:bCs/>
          <w:iCs/>
          <w:spacing w:val="2"/>
        </w:rPr>
        <w:t>Q.</w:t>
      </w:r>
      <w:r w:rsidRPr="00E51501">
        <w:rPr>
          <w:b/>
          <w:bCs/>
          <w:iCs/>
          <w:spacing w:val="2"/>
        </w:rPr>
        <w:tab/>
        <w:t xml:space="preserve">How are the two ad hoc public members designated to serve on the </w:t>
      </w:r>
      <w:proofErr w:type="spellStart"/>
      <w:r w:rsidRPr="00E51501">
        <w:rPr>
          <w:b/>
          <w:bCs/>
          <w:iCs/>
          <w:spacing w:val="2"/>
        </w:rPr>
        <w:t>Siting</w:t>
      </w:r>
      <w:proofErr w:type="spellEnd"/>
      <w:r w:rsidRPr="00E51501">
        <w:rPr>
          <w:b/>
          <w:bCs/>
          <w:iCs/>
          <w:spacing w:val="2"/>
        </w:rPr>
        <w:t xml:space="preserve"> Board?</w:t>
      </w:r>
    </w:p>
    <w:p w:rsidR="0022165A" w:rsidRPr="0022165A" w:rsidRDefault="003B5441" w:rsidP="00313F87">
      <w:pPr>
        <w:tabs>
          <w:tab w:val="left" w:pos="480"/>
        </w:tabs>
        <w:ind w:left="480" w:hanging="480"/>
        <w:rPr>
          <w:bCs/>
          <w:iCs/>
          <w:spacing w:val="2"/>
        </w:rPr>
      </w:pPr>
      <w:r w:rsidRPr="0022165A">
        <w:rPr>
          <w:bCs/>
          <w:iCs/>
          <w:spacing w:val="2"/>
        </w:rPr>
        <w:t>A.</w:t>
      </w:r>
      <w:r w:rsidRPr="0022165A">
        <w:rPr>
          <w:bCs/>
          <w:iCs/>
          <w:spacing w:val="2"/>
        </w:rPr>
        <w:tab/>
      </w:r>
      <w:r w:rsidR="00313F87" w:rsidRPr="0022165A">
        <w:rPr>
          <w:bCs/>
          <w:iCs/>
          <w:spacing w:val="2"/>
        </w:rPr>
        <w:t xml:space="preserve">One </w:t>
      </w:r>
      <w:r w:rsidR="00817916">
        <w:rPr>
          <w:bCs/>
          <w:iCs/>
          <w:spacing w:val="2"/>
        </w:rPr>
        <w:t>is</w:t>
      </w:r>
      <w:r w:rsidR="00313F87" w:rsidRPr="0022165A">
        <w:rPr>
          <w:bCs/>
          <w:iCs/>
          <w:spacing w:val="2"/>
        </w:rPr>
        <w:t xml:space="preserve"> appointed by the </w:t>
      </w:r>
      <w:r w:rsidR="0022165A" w:rsidRPr="0022165A">
        <w:rPr>
          <w:bCs/>
          <w:iCs/>
          <w:spacing w:val="2"/>
        </w:rPr>
        <w:t>P</w:t>
      </w:r>
      <w:r w:rsidR="00313F87" w:rsidRPr="0022165A">
        <w:rPr>
          <w:bCs/>
          <w:iCs/>
          <w:spacing w:val="2"/>
        </w:rPr>
        <w:t xml:space="preserve">resident </w:t>
      </w:r>
      <w:r w:rsidR="0022165A" w:rsidRPr="0022165A">
        <w:rPr>
          <w:bCs/>
          <w:iCs/>
          <w:spacing w:val="2"/>
        </w:rPr>
        <w:t>P</w:t>
      </w:r>
      <w:r w:rsidR="00313F87" w:rsidRPr="0022165A">
        <w:rPr>
          <w:bCs/>
          <w:iCs/>
          <w:spacing w:val="2"/>
        </w:rPr>
        <w:t xml:space="preserve">ro </w:t>
      </w:r>
      <w:r w:rsidR="0022165A" w:rsidRPr="0022165A">
        <w:rPr>
          <w:bCs/>
          <w:iCs/>
          <w:spacing w:val="2"/>
        </w:rPr>
        <w:t>T</w:t>
      </w:r>
      <w:r w:rsidR="00313F87" w:rsidRPr="0022165A">
        <w:rPr>
          <w:bCs/>
          <w:iCs/>
          <w:spacing w:val="2"/>
        </w:rPr>
        <w:t xml:space="preserve">em </w:t>
      </w:r>
      <w:r w:rsidR="007B76BB">
        <w:rPr>
          <w:bCs/>
          <w:iCs/>
          <w:spacing w:val="2"/>
        </w:rPr>
        <w:t xml:space="preserve">(Majority Leader) </w:t>
      </w:r>
      <w:r w:rsidR="00313F87" w:rsidRPr="0022165A">
        <w:rPr>
          <w:bCs/>
          <w:iCs/>
          <w:spacing w:val="2"/>
        </w:rPr>
        <w:t xml:space="preserve">of the </w:t>
      </w:r>
      <w:r w:rsidR="0022165A" w:rsidRPr="0022165A">
        <w:rPr>
          <w:bCs/>
          <w:iCs/>
          <w:spacing w:val="2"/>
        </w:rPr>
        <w:t>New York State S</w:t>
      </w:r>
      <w:r w:rsidR="00313F87" w:rsidRPr="0022165A">
        <w:rPr>
          <w:bCs/>
          <w:iCs/>
          <w:spacing w:val="2"/>
        </w:rPr>
        <w:t xml:space="preserve">enate and one </w:t>
      </w:r>
      <w:r w:rsidR="00817916">
        <w:rPr>
          <w:bCs/>
          <w:iCs/>
          <w:spacing w:val="2"/>
        </w:rPr>
        <w:t>is</w:t>
      </w:r>
      <w:r w:rsidR="00313F87" w:rsidRPr="0022165A">
        <w:rPr>
          <w:bCs/>
          <w:iCs/>
          <w:spacing w:val="2"/>
        </w:rPr>
        <w:t xml:space="preserve"> appointed by the </w:t>
      </w:r>
      <w:r w:rsidR="0022165A" w:rsidRPr="0022165A">
        <w:rPr>
          <w:bCs/>
          <w:iCs/>
          <w:spacing w:val="2"/>
        </w:rPr>
        <w:t>S</w:t>
      </w:r>
      <w:r w:rsidR="00313F87" w:rsidRPr="0022165A">
        <w:rPr>
          <w:bCs/>
          <w:iCs/>
          <w:spacing w:val="2"/>
        </w:rPr>
        <w:t xml:space="preserve">peaker of the </w:t>
      </w:r>
      <w:r w:rsidR="0022165A" w:rsidRPr="0022165A">
        <w:rPr>
          <w:bCs/>
          <w:iCs/>
          <w:spacing w:val="2"/>
        </w:rPr>
        <w:t>New York State A</w:t>
      </w:r>
      <w:r w:rsidR="00313F87" w:rsidRPr="0022165A">
        <w:rPr>
          <w:bCs/>
          <w:iCs/>
          <w:spacing w:val="2"/>
        </w:rPr>
        <w:t>ssembly from a list of candidates submitted to them</w:t>
      </w:r>
      <w:r w:rsidR="001C202D">
        <w:rPr>
          <w:bCs/>
          <w:iCs/>
          <w:spacing w:val="2"/>
        </w:rPr>
        <w:t>.  The list of candidates is to be submitted</w:t>
      </w:r>
      <w:r w:rsidR="001C202D" w:rsidRPr="001C202D">
        <w:rPr>
          <w:bCs/>
          <w:iCs/>
          <w:color w:val="0070C0"/>
          <w:spacing w:val="2"/>
        </w:rPr>
        <w:t xml:space="preserve"> </w:t>
      </w:r>
      <w:r w:rsidR="001C202D" w:rsidRPr="001C202D">
        <w:rPr>
          <w:bCs/>
          <w:iCs/>
          <w:spacing w:val="2"/>
        </w:rPr>
        <w:t>within fifteen days of receipt of notification of the pre-application preliminary scoping statement.</w:t>
      </w:r>
      <w:r w:rsidR="0022165A" w:rsidRPr="0022165A">
        <w:rPr>
          <w:bCs/>
          <w:iCs/>
          <w:color w:val="0070C0"/>
          <w:spacing w:val="2"/>
        </w:rPr>
        <w:t xml:space="preserve"> </w:t>
      </w:r>
      <w:r w:rsidR="0022165A">
        <w:rPr>
          <w:bCs/>
          <w:iCs/>
          <w:color w:val="0070C0"/>
          <w:spacing w:val="2"/>
        </w:rPr>
        <w:t xml:space="preserve"> </w:t>
      </w:r>
      <w:r w:rsidR="0022165A" w:rsidRPr="0022165A">
        <w:rPr>
          <w:bCs/>
          <w:iCs/>
          <w:spacing w:val="2"/>
        </w:rPr>
        <w:t xml:space="preserve">In the event that the </w:t>
      </w:r>
      <w:r w:rsidR="0022165A">
        <w:rPr>
          <w:bCs/>
          <w:iCs/>
          <w:spacing w:val="2"/>
        </w:rPr>
        <w:t>P</w:t>
      </w:r>
      <w:r w:rsidR="0022165A" w:rsidRPr="0022165A">
        <w:rPr>
          <w:bCs/>
          <w:iCs/>
          <w:spacing w:val="2"/>
        </w:rPr>
        <w:t xml:space="preserve">resident </w:t>
      </w:r>
      <w:r w:rsidR="0022165A">
        <w:rPr>
          <w:bCs/>
          <w:iCs/>
          <w:spacing w:val="2"/>
        </w:rPr>
        <w:t>P</w:t>
      </w:r>
      <w:r w:rsidR="0022165A" w:rsidRPr="0022165A">
        <w:rPr>
          <w:bCs/>
          <w:iCs/>
          <w:spacing w:val="2"/>
        </w:rPr>
        <w:t xml:space="preserve">ro </w:t>
      </w:r>
      <w:r w:rsidR="0022165A">
        <w:rPr>
          <w:bCs/>
          <w:iCs/>
          <w:spacing w:val="2"/>
        </w:rPr>
        <w:t>T</w:t>
      </w:r>
      <w:r w:rsidR="0022165A" w:rsidRPr="0022165A">
        <w:rPr>
          <w:bCs/>
          <w:iCs/>
          <w:spacing w:val="2"/>
        </w:rPr>
        <w:t xml:space="preserve">em of the </w:t>
      </w:r>
      <w:r w:rsidR="0022165A">
        <w:rPr>
          <w:bCs/>
          <w:iCs/>
          <w:spacing w:val="2"/>
        </w:rPr>
        <w:t>S</w:t>
      </w:r>
      <w:r w:rsidR="0022165A" w:rsidRPr="0022165A">
        <w:rPr>
          <w:bCs/>
          <w:iCs/>
          <w:spacing w:val="2"/>
        </w:rPr>
        <w:t xml:space="preserve">enate </w:t>
      </w:r>
      <w:r w:rsidR="0022165A">
        <w:rPr>
          <w:bCs/>
          <w:iCs/>
          <w:spacing w:val="2"/>
        </w:rPr>
        <w:t xml:space="preserve">or the Speaker of the Assembly </w:t>
      </w:r>
      <w:r w:rsidR="0022165A" w:rsidRPr="0022165A">
        <w:rPr>
          <w:bCs/>
          <w:iCs/>
          <w:spacing w:val="2"/>
        </w:rPr>
        <w:t>do</w:t>
      </w:r>
      <w:r w:rsidR="001C202D">
        <w:rPr>
          <w:bCs/>
          <w:iCs/>
          <w:spacing w:val="2"/>
        </w:rPr>
        <w:t>es</w:t>
      </w:r>
      <w:r w:rsidR="0022165A" w:rsidRPr="0022165A">
        <w:rPr>
          <w:bCs/>
          <w:iCs/>
          <w:spacing w:val="2"/>
        </w:rPr>
        <w:t xml:space="preserve"> not appoint one of the candidates within thirty days of </w:t>
      </w:r>
      <w:r w:rsidR="0022165A">
        <w:rPr>
          <w:bCs/>
          <w:iCs/>
          <w:spacing w:val="2"/>
        </w:rPr>
        <w:t xml:space="preserve">receiving the list, </w:t>
      </w:r>
      <w:r w:rsidR="0022165A" w:rsidRPr="0022165A">
        <w:rPr>
          <w:bCs/>
          <w:iCs/>
          <w:spacing w:val="2"/>
        </w:rPr>
        <w:t xml:space="preserve">the </w:t>
      </w:r>
      <w:r w:rsidR="0022165A">
        <w:rPr>
          <w:bCs/>
          <w:iCs/>
          <w:spacing w:val="2"/>
        </w:rPr>
        <w:t>G</w:t>
      </w:r>
      <w:r w:rsidR="0022165A" w:rsidRPr="0022165A">
        <w:rPr>
          <w:bCs/>
          <w:iCs/>
          <w:spacing w:val="2"/>
        </w:rPr>
        <w:t>overnor shall appoint the ad hoc member</w:t>
      </w:r>
      <w:r w:rsidR="0022165A">
        <w:rPr>
          <w:bCs/>
          <w:iCs/>
          <w:spacing w:val="2"/>
        </w:rPr>
        <w:t>(s)</w:t>
      </w:r>
      <w:r w:rsidR="0022165A" w:rsidRPr="0022165A">
        <w:rPr>
          <w:bCs/>
          <w:iCs/>
          <w:spacing w:val="2"/>
        </w:rPr>
        <w:t xml:space="preserve"> from the list of candidates.  </w:t>
      </w:r>
      <w:r w:rsidR="001C202D" w:rsidRPr="001C202D">
        <w:rPr>
          <w:bCs/>
          <w:iCs/>
          <w:spacing w:val="2"/>
        </w:rPr>
        <w:t xml:space="preserve">In the event that one or both of the ad hoc public members have not been appointed within forty-five days, a majority of persons named to the </w:t>
      </w:r>
      <w:proofErr w:type="spellStart"/>
      <w:r w:rsidR="001C202D">
        <w:rPr>
          <w:bCs/>
          <w:iCs/>
          <w:spacing w:val="2"/>
        </w:rPr>
        <w:t>Siting</w:t>
      </w:r>
      <w:proofErr w:type="spellEnd"/>
      <w:r w:rsidR="001C202D">
        <w:rPr>
          <w:bCs/>
          <w:iCs/>
          <w:spacing w:val="2"/>
        </w:rPr>
        <w:t xml:space="preserve"> B</w:t>
      </w:r>
      <w:r w:rsidR="001C202D" w:rsidRPr="001C202D">
        <w:rPr>
          <w:bCs/>
          <w:iCs/>
          <w:spacing w:val="2"/>
        </w:rPr>
        <w:t>oard shall constitute a quorum.</w:t>
      </w:r>
    </w:p>
    <w:p w:rsidR="0022165A" w:rsidRPr="0022165A" w:rsidRDefault="0022165A" w:rsidP="00313F87">
      <w:pPr>
        <w:tabs>
          <w:tab w:val="left" w:pos="480"/>
        </w:tabs>
        <w:ind w:left="480" w:hanging="480"/>
        <w:rPr>
          <w:bCs/>
          <w:iCs/>
          <w:spacing w:val="2"/>
        </w:rPr>
      </w:pPr>
    </w:p>
    <w:p w:rsidR="0022165A" w:rsidRPr="001C202D" w:rsidRDefault="0022165A" w:rsidP="0022165A">
      <w:pPr>
        <w:tabs>
          <w:tab w:val="left" w:pos="480"/>
        </w:tabs>
        <w:ind w:left="480" w:hanging="480"/>
        <w:rPr>
          <w:b/>
          <w:bCs/>
          <w:iCs/>
          <w:spacing w:val="2"/>
        </w:rPr>
      </w:pPr>
      <w:r w:rsidRPr="001C202D">
        <w:rPr>
          <w:b/>
          <w:bCs/>
          <w:iCs/>
          <w:spacing w:val="2"/>
        </w:rPr>
        <w:t>Q.</w:t>
      </w:r>
      <w:r w:rsidRPr="001C202D">
        <w:rPr>
          <w:b/>
          <w:bCs/>
          <w:iCs/>
          <w:spacing w:val="2"/>
        </w:rPr>
        <w:tab/>
        <w:t xml:space="preserve">How is the list of </w:t>
      </w:r>
      <w:r w:rsidR="00E51501">
        <w:rPr>
          <w:b/>
          <w:bCs/>
          <w:iCs/>
          <w:spacing w:val="2"/>
        </w:rPr>
        <w:t xml:space="preserve">ad hoc public member </w:t>
      </w:r>
      <w:r w:rsidRPr="001C202D">
        <w:rPr>
          <w:b/>
          <w:bCs/>
          <w:iCs/>
          <w:spacing w:val="2"/>
        </w:rPr>
        <w:t>candidates established?</w:t>
      </w:r>
    </w:p>
    <w:p w:rsidR="00C91813" w:rsidRDefault="0022165A" w:rsidP="00313F87">
      <w:pPr>
        <w:tabs>
          <w:tab w:val="left" w:pos="480"/>
        </w:tabs>
        <w:ind w:left="480" w:hanging="480"/>
        <w:rPr>
          <w:bCs/>
          <w:iCs/>
          <w:spacing w:val="2"/>
        </w:rPr>
      </w:pPr>
      <w:r w:rsidRPr="001C202D">
        <w:rPr>
          <w:bCs/>
          <w:iCs/>
          <w:spacing w:val="2"/>
        </w:rPr>
        <w:t>A.</w:t>
      </w:r>
      <w:r w:rsidRPr="001C202D">
        <w:rPr>
          <w:bCs/>
          <w:iCs/>
          <w:spacing w:val="2"/>
        </w:rPr>
        <w:tab/>
      </w:r>
      <w:r w:rsidR="001C202D">
        <w:rPr>
          <w:bCs/>
          <w:iCs/>
          <w:spacing w:val="2"/>
        </w:rPr>
        <w:t xml:space="preserve">There is a different procedure depending on whether the facility is proposed to be located </w:t>
      </w:r>
      <w:r w:rsidR="00C91813">
        <w:rPr>
          <w:bCs/>
          <w:iCs/>
          <w:spacing w:val="2"/>
        </w:rPr>
        <w:t xml:space="preserve">(a) in the City of New York; (b) in a town outside of any villages or in a city other than the City of New York; or </w:t>
      </w:r>
      <w:r w:rsidR="00C91813" w:rsidRPr="00C91813">
        <w:rPr>
          <w:bCs/>
          <w:iCs/>
          <w:spacing w:val="2"/>
        </w:rPr>
        <w:t>(</w:t>
      </w:r>
      <w:r w:rsidR="00C91813">
        <w:rPr>
          <w:bCs/>
          <w:iCs/>
          <w:spacing w:val="2"/>
        </w:rPr>
        <w:t>c</w:t>
      </w:r>
      <w:r w:rsidR="00C91813" w:rsidRPr="00C91813">
        <w:rPr>
          <w:bCs/>
          <w:iCs/>
          <w:spacing w:val="2"/>
        </w:rPr>
        <w:t>) in a village</w:t>
      </w:r>
      <w:r w:rsidR="00C91813">
        <w:rPr>
          <w:bCs/>
          <w:iCs/>
          <w:spacing w:val="2"/>
        </w:rPr>
        <w:t>.</w:t>
      </w:r>
    </w:p>
    <w:p w:rsidR="00C91813" w:rsidRDefault="00C91813" w:rsidP="00313F87">
      <w:pPr>
        <w:tabs>
          <w:tab w:val="left" w:pos="480"/>
        </w:tabs>
        <w:ind w:left="480" w:hanging="480"/>
        <w:rPr>
          <w:bCs/>
          <w:iCs/>
          <w:spacing w:val="2"/>
        </w:rPr>
      </w:pPr>
    </w:p>
    <w:p w:rsidR="00C91813" w:rsidRPr="00C91813" w:rsidRDefault="00C91813" w:rsidP="00C91813">
      <w:pPr>
        <w:tabs>
          <w:tab w:val="left" w:pos="480"/>
        </w:tabs>
        <w:ind w:left="480" w:hanging="480"/>
        <w:rPr>
          <w:b/>
          <w:bCs/>
          <w:iCs/>
          <w:spacing w:val="2"/>
        </w:rPr>
      </w:pPr>
      <w:r w:rsidRPr="00C91813">
        <w:rPr>
          <w:b/>
          <w:bCs/>
          <w:iCs/>
          <w:spacing w:val="2"/>
        </w:rPr>
        <w:t>Q.</w:t>
      </w:r>
      <w:r w:rsidRPr="00C91813">
        <w:rPr>
          <w:b/>
          <w:bCs/>
          <w:iCs/>
          <w:spacing w:val="2"/>
        </w:rPr>
        <w:tab/>
        <w:t>How is the list of candidates established</w:t>
      </w:r>
      <w:r w:rsidRPr="00C91813">
        <w:rPr>
          <w:bCs/>
          <w:iCs/>
          <w:spacing w:val="2"/>
        </w:rPr>
        <w:t xml:space="preserve"> </w:t>
      </w:r>
      <w:r w:rsidRPr="00C91813">
        <w:rPr>
          <w:b/>
          <w:bCs/>
          <w:iCs/>
          <w:spacing w:val="2"/>
        </w:rPr>
        <w:t>in the City of New York?</w:t>
      </w:r>
    </w:p>
    <w:p w:rsidR="00C91813" w:rsidRPr="00C91813" w:rsidRDefault="00C91813" w:rsidP="00C91813">
      <w:pPr>
        <w:tabs>
          <w:tab w:val="left" w:pos="480"/>
        </w:tabs>
        <w:ind w:left="480" w:hanging="480"/>
        <w:rPr>
          <w:bCs/>
          <w:iCs/>
          <w:spacing w:val="2"/>
        </w:rPr>
      </w:pPr>
      <w:r w:rsidRPr="00C91813">
        <w:rPr>
          <w:bCs/>
          <w:iCs/>
          <w:spacing w:val="2"/>
        </w:rPr>
        <w:t>A.</w:t>
      </w:r>
      <w:r w:rsidRPr="00C91813">
        <w:rPr>
          <w:bCs/>
          <w:iCs/>
          <w:spacing w:val="2"/>
        </w:rPr>
        <w:tab/>
        <w:t xml:space="preserve">If such facility is proposed to be located in the </w:t>
      </w:r>
      <w:r>
        <w:rPr>
          <w:bCs/>
          <w:iCs/>
          <w:spacing w:val="2"/>
        </w:rPr>
        <w:t>C</w:t>
      </w:r>
      <w:r w:rsidRPr="00C91813">
        <w:rPr>
          <w:bCs/>
          <w:iCs/>
          <w:spacing w:val="2"/>
        </w:rPr>
        <w:t xml:space="preserve">ity of </w:t>
      </w:r>
      <w:r>
        <w:rPr>
          <w:bCs/>
          <w:iCs/>
          <w:spacing w:val="2"/>
        </w:rPr>
        <w:t>N</w:t>
      </w:r>
      <w:r w:rsidRPr="00C91813">
        <w:rPr>
          <w:bCs/>
          <w:iCs/>
          <w:spacing w:val="2"/>
        </w:rPr>
        <w:t xml:space="preserve">ew </w:t>
      </w:r>
      <w:r>
        <w:rPr>
          <w:bCs/>
          <w:iCs/>
          <w:spacing w:val="2"/>
        </w:rPr>
        <w:t>Y</w:t>
      </w:r>
      <w:r w:rsidRPr="00C91813">
        <w:rPr>
          <w:bCs/>
          <w:iCs/>
          <w:spacing w:val="2"/>
        </w:rPr>
        <w:t>ork, the chairperson of the community board, the borough president, and the mayor shall each nominate four candidates for consideration.</w:t>
      </w:r>
      <w:r w:rsidR="00BA50F6">
        <w:rPr>
          <w:bCs/>
          <w:iCs/>
          <w:spacing w:val="2"/>
        </w:rPr>
        <w:t xml:space="preserve">  </w:t>
      </w:r>
      <w:r w:rsidR="00BA50F6" w:rsidRPr="00BA50F6">
        <w:rPr>
          <w:bCs/>
          <w:iCs/>
          <w:spacing w:val="2"/>
        </w:rPr>
        <w:t xml:space="preserve">The list of candidates is to be submitted </w:t>
      </w:r>
      <w:r w:rsidR="00BA50F6">
        <w:rPr>
          <w:bCs/>
          <w:iCs/>
          <w:spacing w:val="2"/>
        </w:rPr>
        <w:t xml:space="preserve">to </w:t>
      </w:r>
      <w:r w:rsidR="00BA50F6" w:rsidRPr="00BA50F6">
        <w:rPr>
          <w:bCs/>
          <w:iCs/>
          <w:spacing w:val="2"/>
        </w:rPr>
        <w:t xml:space="preserve">the President Pro Tem of the Senate or the Speaker of the Assembly within fifteen days of receipt of notification of the pre-application preliminary scoping statement.  </w:t>
      </w:r>
    </w:p>
    <w:p w:rsidR="00C91813" w:rsidRDefault="00C91813" w:rsidP="00C91813">
      <w:pPr>
        <w:tabs>
          <w:tab w:val="left" w:pos="480"/>
        </w:tabs>
        <w:ind w:left="480" w:hanging="480"/>
        <w:rPr>
          <w:b/>
          <w:bCs/>
          <w:iCs/>
          <w:spacing w:val="2"/>
        </w:rPr>
      </w:pPr>
    </w:p>
    <w:p w:rsidR="00C91813" w:rsidRPr="00C91813" w:rsidRDefault="00C91813" w:rsidP="00C91813">
      <w:pPr>
        <w:tabs>
          <w:tab w:val="left" w:pos="480"/>
        </w:tabs>
        <w:ind w:left="480" w:hanging="480"/>
        <w:rPr>
          <w:b/>
          <w:bCs/>
          <w:iCs/>
          <w:spacing w:val="2"/>
        </w:rPr>
      </w:pPr>
      <w:r w:rsidRPr="00C91813">
        <w:rPr>
          <w:b/>
          <w:bCs/>
          <w:iCs/>
          <w:spacing w:val="2"/>
        </w:rPr>
        <w:t>Q.</w:t>
      </w:r>
      <w:r w:rsidRPr="00C91813">
        <w:rPr>
          <w:b/>
          <w:bCs/>
          <w:iCs/>
          <w:spacing w:val="2"/>
        </w:rPr>
        <w:tab/>
        <w:t>How is the list of candidates established in a town outside of any villages or in a city other than the City of New York?</w:t>
      </w:r>
    </w:p>
    <w:p w:rsidR="00C91813" w:rsidRPr="00C91813" w:rsidRDefault="00C91813" w:rsidP="00C91813">
      <w:pPr>
        <w:tabs>
          <w:tab w:val="left" w:pos="480"/>
        </w:tabs>
        <w:ind w:left="480" w:hanging="480"/>
        <w:rPr>
          <w:bCs/>
          <w:iCs/>
          <w:spacing w:val="2"/>
        </w:rPr>
      </w:pPr>
      <w:r w:rsidRPr="00C91813">
        <w:rPr>
          <w:bCs/>
          <w:iCs/>
          <w:spacing w:val="2"/>
        </w:rPr>
        <w:t>A.</w:t>
      </w:r>
      <w:r w:rsidRPr="00C91813">
        <w:rPr>
          <w:bCs/>
          <w:iCs/>
          <w:spacing w:val="2"/>
        </w:rPr>
        <w:tab/>
        <w:t>If such facility is proposed to be located in a town outside of any villages or in a city other than the City of New York</w:t>
      </w:r>
      <w:r>
        <w:rPr>
          <w:bCs/>
          <w:iCs/>
          <w:spacing w:val="2"/>
        </w:rPr>
        <w:t xml:space="preserve">, </w:t>
      </w:r>
      <w:r w:rsidRPr="00C91813">
        <w:rPr>
          <w:bCs/>
          <w:iCs/>
          <w:spacing w:val="2"/>
        </w:rPr>
        <w:t>the chief executive officer representing the municipality shall nominate four candidates and the chief executive officer representing the county shall nominate four</w:t>
      </w:r>
      <w:r>
        <w:rPr>
          <w:bCs/>
          <w:iCs/>
          <w:spacing w:val="2"/>
        </w:rPr>
        <w:t xml:space="preserve"> candidates for consideration.</w:t>
      </w:r>
      <w:r w:rsidR="00BA50F6">
        <w:rPr>
          <w:bCs/>
          <w:iCs/>
          <w:spacing w:val="2"/>
        </w:rPr>
        <w:t xml:space="preserve">  </w:t>
      </w:r>
      <w:r w:rsidR="00BA50F6" w:rsidRPr="00BA50F6">
        <w:rPr>
          <w:bCs/>
          <w:iCs/>
          <w:spacing w:val="2"/>
        </w:rPr>
        <w:t xml:space="preserve">The list of candidates is to be submitted to the President Pro Tem of the Senate or the Speaker of the Assembly within fifteen days of receipt of notification of the pre-application preliminary scoping statement.  </w:t>
      </w:r>
    </w:p>
    <w:p w:rsidR="00C91813" w:rsidRDefault="00C91813" w:rsidP="00C91813">
      <w:pPr>
        <w:tabs>
          <w:tab w:val="left" w:pos="480"/>
        </w:tabs>
        <w:ind w:left="480" w:hanging="480"/>
        <w:rPr>
          <w:b/>
          <w:bCs/>
          <w:iCs/>
          <w:spacing w:val="2"/>
        </w:rPr>
      </w:pPr>
    </w:p>
    <w:p w:rsidR="00C91813" w:rsidRPr="00C91813" w:rsidRDefault="00C91813" w:rsidP="00C91813">
      <w:pPr>
        <w:tabs>
          <w:tab w:val="left" w:pos="480"/>
        </w:tabs>
        <w:ind w:left="480" w:hanging="480"/>
        <w:rPr>
          <w:b/>
          <w:bCs/>
          <w:iCs/>
          <w:spacing w:val="2"/>
        </w:rPr>
      </w:pPr>
      <w:r w:rsidRPr="00C91813">
        <w:rPr>
          <w:b/>
          <w:bCs/>
          <w:iCs/>
          <w:spacing w:val="2"/>
        </w:rPr>
        <w:t>Q.</w:t>
      </w:r>
      <w:r w:rsidRPr="00C91813">
        <w:rPr>
          <w:b/>
          <w:bCs/>
          <w:iCs/>
          <w:spacing w:val="2"/>
        </w:rPr>
        <w:tab/>
        <w:t>How is the list of candidates established in a village?</w:t>
      </w:r>
    </w:p>
    <w:p w:rsidR="00C91813" w:rsidRPr="00C91813" w:rsidRDefault="00C91813" w:rsidP="00C91813">
      <w:pPr>
        <w:tabs>
          <w:tab w:val="left" w:pos="480"/>
        </w:tabs>
        <w:ind w:left="480" w:hanging="480"/>
        <w:rPr>
          <w:bCs/>
          <w:iCs/>
          <w:spacing w:val="2"/>
        </w:rPr>
      </w:pPr>
      <w:r w:rsidRPr="00C91813">
        <w:rPr>
          <w:bCs/>
          <w:iCs/>
          <w:spacing w:val="2"/>
        </w:rPr>
        <w:t>A.</w:t>
      </w:r>
      <w:r w:rsidRPr="00C91813">
        <w:rPr>
          <w:bCs/>
          <w:iCs/>
          <w:spacing w:val="2"/>
        </w:rPr>
        <w:tab/>
        <w:t xml:space="preserve">If such facility is proposed to be located in </w:t>
      </w:r>
      <w:r w:rsidR="00E51501">
        <w:rPr>
          <w:bCs/>
          <w:iCs/>
          <w:spacing w:val="2"/>
        </w:rPr>
        <w:t xml:space="preserve">a village, </w:t>
      </w:r>
      <w:r w:rsidR="00E51501" w:rsidRPr="00E51501">
        <w:rPr>
          <w:bCs/>
          <w:iCs/>
          <w:spacing w:val="2"/>
        </w:rPr>
        <w:t>the chief executive officer representing the town shall nominate four candidates, the chief executive officer representing the county shall nominate four candidates, and the chief executive officer representing the village shall nominate four candidates for consideration.</w:t>
      </w:r>
      <w:r w:rsidR="00BA50F6">
        <w:rPr>
          <w:bCs/>
          <w:iCs/>
          <w:spacing w:val="2"/>
        </w:rPr>
        <w:t xml:space="preserve">  </w:t>
      </w:r>
      <w:r w:rsidR="00BA50F6" w:rsidRPr="00BA50F6">
        <w:rPr>
          <w:bCs/>
          <w:iCs/>
          <w:spacing w:val="2"/>
        </w:rPr>
        <w:t xml:space="preserve">The list of candidates is to be submitted to the President Pro Tem of the Senate or the Speaker of the Assembly within fifteen days of receipt of notification of the pre-application preliminary scoping statement.  </w:t>
      </w:r>
    </w:p>
    <w:p w:rsidR="00C91813" w:rsidRDefault="00C91813" w:rsidP="00313F87">
      <w:pPr>
        <w:tabs>
          <w:tab w:val="left" w:pos="480"/>
        </w:tabs>
        <w:ind w:left="480" w:hanging="480"/>
        <w:rPr>
          <w:bCs/>
          <w:iCs/>
          <w:spacing w:val="2"/>
        </w:rPr>
      </w:pPr>
    </w:p>
    <w:p w:rsidR="007B76BB" w:rsidRDefault="007B76BB" w:rsidP="00313F87">
      <w:pPr>
        <w:tabs>
          <w:tab w:val="left" w:pos="480"/>
        </w:tabs>
        <w:ind w:left="480" w:hanging="480"/>
        <w:rPr>
          <w:b/>
          <w:bCs/>
          <w:iCs/>
          <w:spacing w:val="2"/>
        </w:rPr>
      </w:pPr>
      <w:r w:rsidRPr="00C91813">
        <w:rPr>
          <w:b/>
          <w:bCs/>
          <w:iCs/>
          <w:spacing w:val="2"/>
        </w:rPr>
        <w:t>Q.</w:t>
      </w:r>
      <w:r w:rsidRPr="00C91813">
        <w:rPr>
          <w:b/>
          <w:bCs/>
          <w:iCs/>
          <w:spacing w:val="2"/>
        </w:rPr>
        <w:tab/>
        <w:t>How is the list of candidates</w:t>
      </w:r>
      <w:r>
        <w:rPr>
          <w:b/>
          <w:bCs/>
          <w:iCs/>
          <w:spacing w:val="2"/>
        </w:rPr>
        <w:t xml:space="preserve"> </w:t>
      </w:r>
      <w:r w:rsidRPr="00C91813">
        <w:rPr>
          <w:b/>
          <w:bCs/>
          <w:iCs/>
          <w:spacing w:val="2"/>
        </w:rPr>
        <w:t xml:space="preserve">established </w:t>
      </w:r>
      <w:r>
        <w:rPr>
          <w:b/>
          <w:bCs/>
          <w:iCs/>
          <w:spacing w:val="2"/>
        </w:rPr>
        <w:t>if the facility is to be built on parcels of land located in more than one municipality</w:t>
      </w:r>
      <w:r w:rsidRPr="00C91813">
        <w:rPr>
          <w:b/>
          <w:bCs/>
          <w:iCs/>
          <w:spacing w:val="2"/>
        </w:rPr>
        <w:t>?</w:t>
      </w:r>
    </w:p>
    <w:p w:rsidR="007B76BB" w:rsidRPr="007B76BB" w:rsidRDefault="00F323FD" w:rsidP="00313F87">
      <w:pPr>
        <w:tabs>
          <w:tab w:val="left" w:pos="480"/>
        </w:tabs>
        <w:ind w:left="480" w:hanging="480"/>
        <w:rPr>
          <w:bCs/>
          <w:iCs/>
          <w:spacing w:val="2"/>
        </w:rPr>
      </w:pPr>
      <w:r w:rsidRPr="00F323FD">
        <w:rPr>
          <w:bCs/>
          <w:iCs/>
          <w:spacing w:val="2"/>
        </w:rPr>
        <w:t>A.</w:t>
      </w:r>
      <w:r w:rsidRPr="00F323FD">
        <w:rPr>
          <w:bCs/>
          <w:iCs/>
          <w:spacing w:val="2"/>
        </w:rPr>
        <w:tab/>
      </w:r>
      <w:r w:rsidR="007B76BB">
        <w:rPr>
          <w:bCs/>
          <w:iCs/>
          <w:spacing w:val="2"/>
        </w:rPr>
        <w:t>Candidates from each affected municipality will be nominated.</w:t>
      </w:r>
    </w:p>
    <w:p w:rsidR="007B76BB" w:rsidRDefault="007B76BB" w:rsidP="00313F87">
      <w:pPr>
        <w:tabs>
          <w:tab w:val="left" w:pos="480"/>
        </w:tabs>
        <w:ind w:left="480" w:hanging="480"/>
        <w:rPr>
          <w:bCs/>
          <w:iCs/>
          <w:spacing w:val="2"/>
        </w:rPr>
      </w:pPr>
    </w:p>
    <w:p w:rsidR="00E51501" w:rsidRPr="00E51501" w:rsidRDefault="00E51501" w:rsidP="00E51501">
      <w:pPr>
        <w:tabs>
          <w:tab w:val="left" w:pos="480"/>
        </w:tabs>
        <w:ind w:left="480" w:hanging="480"/>
        <w:rPr>
          <w:b/>
          <w:bCs/>
          <w:iCs/>
          <w:spacing w:val="2"/>
        </w:rPr>
      </w:pPr>
      <w:r w:rsidRPr="00E51501">
        <w:rPr>
          <w:b/>
          <w:bCs/>
          <w:iCs/>
          <w:spacing w:val="2"/>
        </w:rPr>
        <w:t>Q.</w:t>
      </w:r>
      <w:r w:rsidRPr="00E51501">
        <w:rPr>
          <w:b/>
          <w:bCs/>
          <w:iCs/>
          <w:spacing w:val="2"/>
        </w:rPr>
        <w:tab/>
        <w:t xml:space="preserve">What resources are available to assist the </w:t>
      </w:r>
      <w:proofErr w:type="spellStart"/>
      <w:r w:rsidRPr="00E51501">
        <w:rPr>
          <w:b/>
          <w:bCs/>
          <w:iCs/>
          <w:spacing w:val="2"/>
        </w:rPr>
        <w:t>Siting</w:t>
      </w:r>
      <w:proofErr w:type="spellEnd"/>
      <w:r w:rsidRPr="00E51501">
        <w:rPr>
          <w:b/>
          <w:bCs/>
          <w:iCs/>
          <w:spacing w:val="2"/>
        </w:rPr>
        <w:t xml:space="preserve"> Board?</w:t>
      </w:r>
    </w:p>
    <w:p w:rsidR="00E51501" w:rsidRPr="00927347" w:rsidRDefault="00E51501" w:rsidP="00E51501">
      <w:pPr>
        <w:tabs>
          <w:tab w:val="left" w:pos="480"/>
        </w:tabs>
        <w:ind w:left="480" w:hanging="480"/>
        <w:rPr>
          <w:bCs/>
          <w:iCs/>
          <w:spacing w:val="2"/>
        </w:rPr>
      </w:pPr>
      <w:r w:rsidRPr="00927347">
        <w:rPr>
          <w:bCs/>
          <w:iCs/>
          <w:spacing w:val="2"/>
        </w:rPr>
        <w:t>A.</w:t>
      </w:r>
      <w:r w:rsidRPr="00927347">
        <w:rPr>
          <w:bCs/>
          <w:iCs/>
          <w:spacing w:val="2"/>
        </w:rPr>
        <w:tab/>
        <w:t xml:space="preserve">The </w:t>
      </w:r>
      <w:r w:rsidR="005F1B97">
        <w:rPr>
          <w:bCs/>
          <w:iCs/>
          <w:spacing w:val="2"/>
        </w:rPr>
        <w:t>Department of Public Service provides a presiding examiner and whatever</w:t>
      </w:r>
      <w:r w:rsidRPr="00927347">
        <w:rPr>
          <w:bCs/>
          <w:iCs/>
          <w:spacing w:val="2"/>
        </w:rPr>
        <w:t xml:space="preserve"> legal, </w:t>
      </w:r>
      <w:r w:rsidRPr="00927347">
        <w:rPr>
          <w:bCs/>
          <w:iCs/>
          <w:spacing w:val="2"/>
        </w:rPr>
        <w:lastRenderedPageBreak/>
        <w:t xml:space="preserve">technological, scientific, engineering and other services </w:t>
      </w:r>
      <w:r w:rsidR="005F1B97">
        <w:rPr>
          <w:bCs/>
          <w:iCs/>
          <w:spacing w:val="2"/>
        </w:rPr>
        <w:t>that</w:t>
      </w:r>
      <w:r w:rsidRPr="00927347">
        <w:rPr>
          <w:bCs/>
          <w:iCs/>
          <w:spacing w:val="2"/>
        </w:rPr>
        <w:t xml:space="preserve"> may be required.  The </w:t>
      </w:r>
      <w:r w:rsidR="00927347" w:rsidRPr="00927347">
        <w:rPr>
          <w:bCs/>
          <w:iCs/>
          <w:spacing w:val="2"/>
        </w:rPr>
        <w:t>D</w:t>
      </w:r>
      <w:r w:rsidRPr="00927347">
        <w:rPr>
          <w:bCs/>
          <w:iCs/>
          <w:spacing w:val="2"/>
        </w:rPr>
        <w:t xml:space="preserve">epartment of </w:t>
      </w:r>
      <w:r w:rsidR="00927347" w:rsidRPr="00927347">
        <w:rPr>
          <w:bCs/>
          <w:iCs/>
          <w:spacing w:val="2"/>
        </w:rPr>
        <w:t>E</w:t>
      </w:r>
      <w:r w:rsidRPr="00927347">
        <w:rPr>
          <w:bCs/>
          <w:iCs/>
          <w:spacing w:val="2"/>
        </w:rPr>
        <w:t xml:space="preserve">nvironmental </w:t>
      </w:r>
      <w:r w:rsidR="00927347" w:rsidRPr="00927347">
        <w:rPr>
          <w:bCs/>
          <w:iCs/>
          <w:spacing w:val="2"/>
        </w:rPr>
        <w:t>C</w:t>
      </w:r>
      <w:r w:rsidRPr="00927347">
        <w:rPr>
          <w:bCs/>
          <w:iCs/>
          <w:spacing w:val="2"/>
        </w:rPr>
        <w:t>onservation provide</w:t>
      </w:r>
      <w:r w:rsidR="005F1B97">
        <w:rPr>
          <w:bCs/>
          <w:iCs/>
          <w:spacing w:val="2"/>
        </w:rPr>
        <w:t>s</w:t>
      </w:r>
      <w:r w:rsidRPr="00927347">
        <w:rPr>
          <w:bCs/>
          <w:iCs/>
          <w:spacing w:val="2"/>
        </w:rPr>
        <w:t xml:space="preserve"> </w:t>
      </w:r>
      <w:r w:rsidR="005F1B97">
        <w:rPr>
          <w:bCs/>
          <w:iCs/>
          <w:spacing w:val="2"/>
        </w:rPr>
        <w:t xml:space="preserve">an </w:t>
      </w:r>
      <w:r w:rsidRPr="00927347">
        <w:rPr>
          <w:bCs/>
          <w:iCs/>
          <w:spacing w:val="2"/>
        </w:rPr>
        <w:t xml:space="preserve">associate examiner.  </w:t>
      </w:r>
      <w:r w:rsidR="00927347" w:rsidRPr="00927347">
        <w:rPr>
          <w:bCs/>
          <w:iCs/>
          <w:spacing w:val="2"/>
        </w:rPr>
        <w:t xml:space="preserve">The Secretary and the General Counsel to the Public Service Commission </w:t>
      </w:r>
      <w:r w:rsidR="00676253">
        <w:rPr>
          <w:bCs/>
          <w:iCs/>
          <w:spacing w:val="2"/>
        </w:rPr>
        <w:t>serve</w:t>
      </w:r>
      <w:r w:rsidR="00927347" w:rsidRPr="00927347">
        <w:rPr>
          <w:bCs/>
          <w:iCs/>
          <w:spacing w:val="2"/>
        </w:rPr>
        <w:t xml:space="preserve"> as Secretary and the General Counsel to the </w:t>
      </w:r>
      <w:proofErr w:type="spellStart"/>
      <w:r w:rsidR="00927347" w:rsidRPr="00927347">
        <w:rPr>
          <w:bCs/>
          <w:iCs/>
          <w:spacing w:val="2"/>
        </w:rPr>
        <w:t>Siting</w:t>
      </w:r>
      <w:proofErr w:type="spellEnd"/>
      <w:r w:rsidR="00927347" w:rsidRPr="00927347">
        <w:rPr>
          <w:bCs/>
          <w:iCs/>
          <w:spacing w:val="2"/>
        </w:rPr>
        <w:t xml:space="preserve"> Board.</w:t>
      </w:r>
    </w:p>
    <w:p w:rsidR="0011049F" w:rsidRPr="00927347" w:rsidRDefault="0011049F" w:rsidP="0011049F">
      <w:pPr>
        <w:tabs>
          <w:tab w:val="left" w:pos="480"/>
        </w:tabs>
        <w:ind w:left="480" w:hanging="480"/>
        <w:rPr>
          <w:bCs/>
          <w:iCs/>
          <w:spacing w:val="2"/>
        </w:rPr>
      </w:pPr>
    </w:p>
    <w:p w:rsidR="00711E31" w:rsidRDefault="00711E31" w:rsidP="00657F4C">
      <w:pPr>
        <w:tabs>
          <w:tab w:val="left" w:pos="480"/>
        </w:tabs>
        <w:ind w:left="480" w:hanging="480"/>
        <w:rPr>
          <w:b/>
          <w:bCs/>
          <w:spacing w:val="2"/>
        </w:rPr>
      </w:pPr>
    </w:p>
    <w:p w:rsidR="00657F4C" w:rsidRPr="00657F4C" w:rsidRDefault="00657F4C" w:rsidP="00657F4C">
      <w:pPr>
        <w:tabs>
          <w:tab w:val="left" w:pos="480"/>
        </w:tabs>
        <w:ind w:left="480" w:hanging="480"/>
        <w:rPr>
          <w:b/>
          <w:bCs/>
          <w:spacing w:val="2"/>
          <w:u w:val="single"/>
        </w:rPr>
      </w:pPr>
      <w:r w:rsidRPr="00657F4C">
        <w:rPr>
          <w:b/>
          <w:bCs/>
          <w:spacing w:val="2"/>
          <w:u w:val="single"/>
        </w:rPr>
        <w:t xml:space="preserve">TYPES OF </w:t>
      </w:r>
      <w:r w:rsidR="00927347">
        <w:rPr>
          <w:b/>
          <w:bCs/>
          <w:spacing w:val="2"/>
          <w:u w:val="single"/>
        </w:rPr>
        <w:t xml:space="preserve">GENERATING </w:t>
      </w:r>
      <w:r w:rsidRPr="00657F4C">
        <w:rPr>
          <w:b/>
          <w:bCs/>
          <w:spacing w:val="2"/>
          <w:u w:val="single"/>
        </w:rPr>
        <w:t>FACILITIES</w:t>
      </w:r>
    </w:p>
    <w:p w:rsidR="00657F4C" w:rsidRPr="00657F4C" w:rsidRDefault="00657F4C" w:rsidP="00657F4C">
      <w:pPr>
        <w:tabs>
          <w:tab w:val="left" w:pos="480"/>
        </w:tabs>
        <w:ind w:left="480" w:hanging="480"/>
        <w:rPr>
          <w:bCs/>
          <w:spacing w:val="2"/>
        </w:rPr>
      </w:pPr>
    </w:p>
    <w:p w:rsidR="00152B9B" w:rsidRDefault="00657F4C" w:rsidP="00535E78">
      <w:pPr>
        <w:tabs>
          <w:tab w:val="left" w:pos="480"/>
        </w:tabs>
        <w:ind w:left="480" w:hanging="480"/>
        <w:rPr>
          <w:bCs/>
          <w:spacing w:val="2"/>
        </w:rPr>
      </w:pPr>
      <w:r w:rsidRPr="00657F4C">
        <w:rPr>
          <w:b/>
          <w:bCs/>
          <w:spacing w:val="2"/>
        </w:rPr>
        <w:t>Q.</w:t>
      </w:r>
      <w:r w:rsidRPr="00657F4C">
        <w:rPr>
          <w:b/>
          <w:bCs/>
          <w:spacing w:val="2"/>
        </w:rPr>
        <w:tab/>
        <w:t xml:space="preserve">What </w:t>
      </w:r>
      <w:r>
        <w:rPr>
          <w:b/>
          <w:bCs/>
          <w:spacing w:val="2"/>
        </w:rPr>
        <w:t>types</w:t>
      </w:r>
      <w:r w:rsidRPr="00657F4C">
        <w:rPr>
          <w:b/>
          <w:bCs/>
          <w:spacing w:val="2"/>
        </w:rPr>
        <w:t xml:space="preserve"> of </w:t>
      </w:r>
      <w:r>
        <w:rPr>
          <w:b/>
          <w:bCs/>
          <w:spacing w:val="2"/>
        </w:rPr>
        <w:t>e</w:t>
      </w:r>
      <w:r w:rsidRPr="00657F4C">
        <w:rPr>
          <w:b/>
          <w:bCs/>
          <w:spacing w:val="2"/>
        </w:rPr>
        <w:t xml:space="preserve">lectric </w:t>
      </w:r>
      <w:r>
        <w:rPr>
          <w:b/>
          <w:bCs/>
          <w:spacing w:val="2"/>
        </w:rPr>
        <w:t>g</w:t>
      </w:r>
      <w:r w:rsidRPr="00657F4C">
        <w:rPr>
          <w:b/>
          <w:bCs/>
          <w:spacing w:val="2"/>
        </w:rPr>
        <w:t>enerati</w:t>
      </w:r>
      <w:r w:rsidR="00927347">
        <w:rPr>
          <w:b/>
          <w:bCs/>
          <w:spacing w:val="2"/>
        </w:rPr>
        <w:t>ng</w:t>
      </w:r>
      <w:r w:rsidRPr="00657F4C">
        <w:rPr>
          <w:b/>
          <w:bCs/>
          <w:spacing w:val="2"/>
        </w:rPr>
        <w:t xml:space="preserve"> </w:t>
      </w:r>
      <w:r>
        <w:rPr>
          <w:b/>
          <w:bCs/>
          <w:spacing w:val="2"/>
        </w:rPr>
        <w:t>f</w:t>
      </w:r>
      <w:r w:rsidRPr="00657F4C">
        <w:rPr>
          <w:b/>
          <w:bCs/>
          <w:spacing w:val="2"/>
        </w:rPr>
        <w:t xml:space="preserve">acilities are </w:t>
      </w:r>
      <w:r>
        <w:rPr>
          <w:b/>
          <w:bCs/>
          <w:spacing w:val="2"/>
        </w:rPr>
        <w:t>likely to be proposed pursuant to the Article 10 process</w:t>
      </w:r>
      <w:r w:rsidRPr="00657F4C">
        <w:rPr>
          <w:b/>
          <w:bCs/>
          <w:spacing w:val="2"/>
        </w:rPr>
        <w:t>?</w:t>
      </w:r>
    </w:p>
    <w:p w:rsidR="00156CA2" w:rsidRPr="00B203B2" w:rsidRDefault="00156CA2" w:rsidP="00B203B2">
      <w:pPr>
        <w:ind w:left="450" w:hanging="450"/>
        <w:rPr>
          <w:iCs/>
          <w:spacing w:val="4"/>
        </w:rPr>
      </w:pPr>
      <w:r w:rsidRPr="00657F4C">
        <w:rPr>
          <w:spacing w:val="2"/>
        </w:rPr>
        <w:t>A.</w:t>
      </w:r>
      <w:r w:rsidRPr="00657F4C">
        <w:rPr>
          <w:spacing w:val="2"/>
        </w:rPr>
        <w:tab/>
      </w:r>
      <w:r w:rsidR="00657F4C" w:rsidRPr="00657F4C">
        <w:rPr>
          <w:spacing w:val="2"/>
        </w:rPr>
        <w:t xml:space="preserve">Based on recent market trends in New York State, the </w:t>
      </w:r>
      <w:r w:rsidR="00657F4C" w:rsidRPr="00657F4C">
        <w:rPr>
          <w:bCs/>
          <w:spacing w:val="2"/>
        </w:rPr>
        <w:t>types of electric generati</w:t>
      </w:r>
      <w:r w:rsidR="00927347">
        <w:rPr>
          <w:bCs/>
          <w:spacing w:val="2"/>
        </w:rPr>
        <w:t>ng</w:t>
      </w:r>
      <w:r w:rsidR="00657F4C" w:rsidRPr="00657F4C">
        <w:rPr>
          <w:bCs/>
          <w:spacing w:val="2"/>
        </w:rPr>
        <w:t xml:space="preserve"> facilities </w:t>
      </w:r>
      <w:r w:rsidR="004F4CAA" w:rsidRPr="00657F4C">
        <w:rPr>
          <w:spacing w:val="2"/>
        </w:rPr>
        <w:t xml:space="preserve">most likely </w:t>
      </w:r>
      <w:r w:rsidR="00657F4C" w:rsidRPr="00657F4C">
        <w:rPr>
          <w:bCs/>
          <w:spacing w:val="2"/>
        </w:rPr>
        <w:t>to be proposed pursuant to the Article 10 process</w:t>
      </w:r>
      <w:r w:rsidR="00657F4C" w:rsidRPr="00657F4C">
        <w:rPr>
          <w:iCs/>
          <w:spacing w:val="2"/>
        </w:rPr>
        <w:t xml:space="preserve"> are natural gas-fired facilities and wind-power facilities.  </w:t>
      </w:r>
      <w:r w:rsidR="00657F4C" w:rsidRPr="00657F4C">
        <w:rPr>
          <w:iCs/>
          <w:spacing w:val="4"/>
        </w:rPr>
        <w:t>But it is possible that other types of generatin</w:t>
      </w:r>
      <w:r w:rsidR="00657F4C">
        <w:rPr>
          <w:iCs/>
          <w:spacing w:val="4"/>
        </w:rPr>
        <w:t xml:space="preserve">g </w:t>
      </w:r>
      <w:r w:rsidR="00657F4C" w:rsidRPr="00B203B2">
        <w:rPr>
          <w:iCs/>
          <w:spacing w:val="4"/>
        </w:rPr>
        <w:t>facilities will be proposed.</w:t>
      </w:r>
      <w:r w:rsidR="007E7BBF" w:rsidRPr="00B203B2">
        <w:rPr>
          <w:iCs/>
          <w:spacing w:val="4"/>
        </w:rPr>
        <w:t xml:space="preserve">  </w:t>
      </w:r>
      <w:r w:rsidR="00B203B2">
        <w:rPr>
          <w:iCs/>
          <w:spacing w:val="4"/>
        </w:rPr>
        <w:t xml:space="preserve">The </w:t>
      </w:r>
      <w:r w:rsidR="00B203B2" w:rsidRPr="00B203B2">
        <w:rPr>
          <w:iCs/>
          <w:spacing w:val="4"/>
        </w:rPr>
        <w:t xml:space="preserve">Summer 2012 installed generating capacity of </w:t>
      </w:r>
      <w:r w:rsidR="00A5639A">
        <w:rPr>
          <w:iCs/>
          <w:spacing w:val="4"/>
        </w:rPr>
        <w:t xml:space="preserve">power plants in </w:t>
      </w:r>
      <w:r w:rsidR="00B203B2">
        <w:rPr>
          <w:iCs/>
          <w:spacing w:val="4"/>
        </w:rPr>
        <w:t xml:space="preserve">the </w:t>
      </w:r>
      <w:r w:rsidR="00A5639A">
        <w:rPr>
          <w:iCs/>
          <w:spacing w:val="4"/>
        </w:rPr>
        <w:t>N</w:t>
      </w:r>
      <w:r w:rsidR="00B203B2">
        <w:rPr>
          <w:iCs/>
          <w:spacing w:val="4"/>
        </w:rPr>
        <w:t xml:space="preserve">ew York Control Area is </w:t>
      </w:r>
      <w:r w:rsidR="00B203B2" w:rsidRPr="00B203B2">
        <w:rPr>
          <w:iCs/>
          <w:spacing w:val="4"/>
        </w:rPr>
        <w:t>38,902 MW</w:t>
      </w:r>
      <w:r w:rsidR="00B203B2">
        <w:rPr>
          <w:iCs/>
          <w:spacing w:val="4"/>
        </w:rPr>
        <w:t xml:space="preserve">s, </w:t>
      </w:r>
      <w:r w:rsidR="00A5639A">
        <w:rPr>
          <w:iCs/>
          <w:spacing w:val="4"/>
        </w:rPr>
        <w:t xml:space="preserve">type </w:t>
      </w:r>
      <w:r w:rsidR="00B203B2">
        <w:rPr>
          <w:iCs/>
          <w:spacing w:val="4"/>
        </w:rPr>
        <w:t xml:space="preserve">classified as follows:  Gas with Oil Back-up 36.9%; Gas 15.7%; Nuclear 13.5%; Hydro 11.0%; Oil 8.5%; Coal 6.1%; Pumped Storage Hydro 3.6%, Wind 3.5%; </w:t>
      </w:r>
      <w:r w:rsidR="00A5639A">
        <w:rPr>
          <w:iCs/>
          <w:spacing w:val="4"/>
        </w:rPr>
        <w:t xml:space="preserve">Refuse 0.7%; Biomass (Wood) 0.1%; Solar 0.1%, </w:t>
      </w:r>
      <w:r w:rsidR="00C0737E">
        <w:rPr>
          <w:iCs/>
          <w:spacing w:val="4"/>
        </w:rPr>
        <w:t xml:space="preserve">and </w:t>
      </w:r>
      <w:r w:rsidR="00B203B2">
        <w:rPr>
          <w:iCs/>
          <w:spacing w:val="4"/>
        </w:rPr>
        <w:t xml:space="preserve">Other </w:t>
      </w:r>
      <w:r w:rsidR="00A5639A">
        <w:rPr>
          <w:iCs/>
          <w:spacing w:val="4"/>
        </w:rPr>
        <w:t>0</w:t>
      </w:r>
      <w:r w:rsidR="00B203B2">
        <w:rPr>
          <w:iCs/>
          <w:spacing w:val="4"/>
        </w:rPr>
        <w:t>.</w:t>
      </w:r>
      <w:r w:rsidR="00A5639A">
        <w:rPr>
          <w:iCs/>
          <w:spacing w:val="4"/>
        </w:rPr>
        <w:t>2</w:t>
      </w:r>
      <w:r w:rsidR="00B203B2">
        <w:rPr>
          <w:iCs/>
          <w:spacing w:val="4"/>
        </w:rPr>
        <w:t>%.</w:t>
      </w:r>
    </w:p>
    <w:p w:rsidR="00156CA2" w:rsidRPr="00657F4C" w:rsidRDefault="00156CA2" w:rsidP="004B5E35">
      <w:pPr>
        <w:tabs>
          <w:tab w:val="left" w:pos="480"/>
        </w:tabs>
        <w:ind w:left="480" w:hanging="480"/>
        <w:rPr>
          <w:spacing w:val="2"/>
        </w:rPr>
      </w:pPr>
    </w:p>
    <w:p w:rsidR="004B5E35" w:rsidRPr="00BB0581" w:rsidRDefault="004B5E35" w:rsidP="004B5E35">
      <w:pPr>
        <w:tabs>
          <w:tab w:val="left" w:pos="480"/>
        </w:tabs>
        <w:ind w:left="480" w:hanging="480"/>
        <w:rPr>
          <w:b/>
          <w:bCs/>
          <w:spacing w:val="2"/>
        </w:rPr>
      </w:pPr>
      <w:r w:rsidRPr="00BB0581">
        <w:rPr>
          <w:b/>
          <w:bCs/>
          <w:spacing w:val="2"/>
        </w:rPr>
        <w:t>Q.</w:t>
      </w:r>
      <w:r w:rsidRPr="00BB0581">
        <w:rPr>
          <w:b/>
          <w:bCs/>
          <w:spacing w:val="2"/>
        </w:rPr>
        <w:tab/>
        <w:t xml:space="preserve">Are </w:t>
      </w:r>
      <w:r w:rsidR="00BB0581" w:rsidRPr="00BB0581">
        <w:rPr>
          <w:b/>
          <w:bCs/>
          <w:spacing w:val="2"/>
        </w:rPr>
        <w:t xml:space="preserve">electric generating facilities </w:t>
      </w:r>
      <w:r w:rsidR="00BB0581">
        <w:rPr>
          <w:b/>
          <w:bCs/>
          <w:spacing w:val="2"/>
        </w:rPr>
        <w:t xml:space="preserve">to be built by a </w:t>
      </w:r>
      <w:r w:rsidRPr="00BB0581">
        <w:rPr>
          <w:b/>
          <w:bCs/>
          <w:spacing w:val="2"/>
        </w:rPr>
        <w:t>power authorit</w:t>
      </w:r>
      <w:r w:rsidR="00BB0581">
        <w:rPr>
          <w:b/>
          <w:bCs/>
          <w:spacing w:val="2"/>
        </w:rPr>
        <w:t>y</w:t>
      </w:r>
      <w:r w:rsidRPr="00BB0581">
        <w:rPr>
          <w:b/>
          <w:bCs/>
          <w:spacing w:val="2"/>
        </w:rPr>
        <w:t xml:space="preserve"> exempt from the Article 10 process?</w:t>
      </w:r>
    </w:p>
    <w:p w:rsidR="004B5E35" w:rsidRPr="00BB0581" w:rsidRDefault="004B5E35" w:rsidP="004B5E35">
      <w:pPr>
        <w:tabs>
          <w:tab w:val="left" w:pos="480"/>
        </w:tabs>
        <w:ind w:left="480" w:hanging="480"/>
        <w:rPr>
          <w:spacing w:val="2"/>
        </w:rPr>
      </w:pPr>
      <w:r w:rsidRPr="00BB0581">
        <w:rPr>
          <w:spacing w:val="2"/>
        </w:rPr>
        <w:t>A.</w:t>
      </w:r>
      <w:r w:rsidRPr="00BB0581">
        <w:rPr>
          <w:spacing w:val="2"/>
        </w:rPr>
        <w:tab/>
        <w:t xml:space="preserve">No.  There are three power authorities in New York State: the Power Authority of the State of New York (NYPA); the Green Island Power Authority; and the Long Island Power Authority (LIPA).  </w:t>
      </w:r>
      <w:r w:rsidR="00BB0581">
        <w:rPr>
          <w:spacing w:val="2"/>
        </w:rPr>
        <w:t>The statute expressly provides that a</w:t>
      </w:r>
      <w:r w:rsidR="00BB0581" w:rsidRPr="00BB0581">
        <w:rPr>
          <w:spacing w:val="2"/>
        </w:rPr>
        <w:t xml:space="preserve">ll three </w:t>
      </w:r>
      <w:r w:rsidR="004F4CAA">
        <w:rPr>
          <w:spacing w:val="2"/>
        </w:rPr>
        <w:t xml:space="preserve">authorities </w:t>
      </w:r>
      <w:r w:rsidR="00BB0581" w:rsidRPr="00BB0581">
        <w:rPr>
          <w:spacing w:val="2"/>
        </w:rPr>
        <w:t xml:space="preserve">are </w:t>
      </w:r>
      <w:r w:rsidRPr="00BB0581">
        <w:rPr>
          <w:spacing w:val="2"/>
        </w:rPr>
        <w:t xml:space="preserve">subject to </w:t>
      </w:r>
      <w:r w:rsidR="00BB0581" w:rsidRPr="00BB0581">
        <w:rPr>
          <w:spacing w:val="2"/>
        </w:rPr>
        <w:t>the</w:t>
      </w:r>
      <w:r w:rsidRPr="00BB0581">
        <w:rPr>
          <w:spacing w:val="2"/>
        </w:rPr>
        <w:t xml:space="preserve"> provisions of </w:t>
      </w:r>
      <w:r w:rsidR="00BB0581" w:rsidRPr="00BB0581">
        <w:rPr>
          <w:spacing w:val="2"/>
        </w:rPr>
        <w:t xml:space="preserve">the Article 10 </w:t>
      </w:r>
      <w:proofErr w:type="spellStart"/>
      <w:r w:rsidR="00BB0581" w:rsidRPr="00BB0581">
        <w:rPr>
          <w:spacing w:val="2"/>
        </w:rPr>
        <w:t>siting</w:t>
      </w:r>
      <w:proofErr w:type="spellEnd"/>
      <w:r w:rsidR="00BB0581" w:rsidRPr="00BB0581">
        <w:rPr>
          <w:spacing w:val="2"/>
        </w:rPr>
        <w:t xml:space="preserve"> process </w:t>
      </w:r>
      <w:r w:rsidRPr="00BB0581">
        <w:rPr>
          <w:spacing w:val="2"/>
        </w:rPr>
        <w:t xml:space="preserve">for major electric generating facilities which </w:t>
      </w:r>
      <w:r w:rsidR="00BB0581" w:rsidRPr="00BB0581">
        <w:rPr>
          <w:spacing w:val="2"/>
        </w:rPr>
        <w:t xml:space="preserve">they build or </w:t>
      </w:r>
      <w:r w:rsidRPr="00BB0581">
        <w:rPr>
          <w:spacing w:val="2"/>
        </w:rPr>
        <w:t xml:space="preserve">cause to be built.  </w:t>
      </w:r>
    </w:p>
    <w:p w:rsidR="004B5E35" w:rsidRPr="00BB0581" w:rsidRDefault="004B5E35" w:rsidP="004B5E35">
      <w:pPr>
        <w:tabs>
          <w:tab w:val="left" w:pos="480"/>
        </w:tabs>
        <w:ind w:left="480" w:hanging="480"/>
        <w:rPr>
          <w:spacing w:val="2"/>
        </w:rPr>
      </w:pPr>
    </w:p>
    <w:p w:rsidR="00BD0CC3" w:rsidRPr="00D731DB" w:rsidRDefault="00BD0CC3" w:rsidP="00BD0CC3">
      <w:pPr>
        <w:tabs>
          <w:tab w:val="left" w:pos="480"/>
        </w:tabs>
        <w:ind w:left="480" w:hanging="480"/>
        <w:jc w:val="both"/>
        <w:rPr>
          <w:b/>
          <w:bCs/>
          <w:spacing w:val="2"/>
        </w:rPr>
      </w:pPr>
      <w:r w:rsidRPr="00D731DB">
        <w:rPr>
          <w:b/>
          <w:bCs/>
          <w:spacing w:val="2"/>
        </w:rPr>
        <w:t>Q.</w:t>
      </w:r>
      <w:r w:rsidRPr="00D731DB">
        <w:rPr>
          <w:b/>
          <w:bCs/>
          <w:spacing w:val="2"/>
        </w:rPr>
        <w:tab/>
        <w:t>Are any electric generating facilities exempt from the Article 10 process?</w:t>
      </w:r>
    </w:p>
    <w:p w:rsidR="00BB0581" w:rsidRPr="00D731DB" w:rsidRDefault="00BD0CC3" w:rsidP="00BD0CC3">
      <w:pPr>
        <w:tabs>
          <w:tab w:val="left" w:pos="480"/>
        </w:tabs>
        <w:ind w:left="480" w:hanging="480"/>
        <w:jc w:val="both"/>
        <w:rPr>
          <w:spacing w:val="2"/>
        </w:rPr>
      </w:pPr>
      <w:r w:rsidRPr="00D731DB">
        <w:rPr>
          <w:spacing w:val="2"/>
        </w:rPr>
        <w:t>A.</w:t>
      </w:r>
      <w:r w:rsidRPr="00D731DB">
        <w:rPr>
          <w:spacing w:val="2"/>
        </w:rPr>
        <w:tab/>
        <w:t>Yes.  The statute provides exemption for:</w:t>
      </w:r>
    </w:p>
    <w:p w:rsidR="00BB0581" w:rsidRDefault="00BD0CC3" w:rsidP="00D731DB">
      <w:pPr>
        <w:tabs>
          <w:tab w:val="left" w:pos="480"/>
        </w:tabs>
        <w:ind w:left="480" w:hanging="480"/>
      </w:pPr>
      <w:r w:rsidRPr="00D731DB">
        <w:rPr>
          <w:spacing w:val="2"/>
        </w:rPr>
        <w:tab/>
        <w:t xml:space="preserve">(a) </w:t>
      </w:r>
      <w:proofErr w:type="gramStart"/>
      <w:r w:rsidR="00D731DB" w:rsidRPr="00D731DB">
        <w:t>electric</w:t>
      </w:r>
      <w:proofErr w:type="gramEnd"/>
      <w:r w:rsidR="00D731DB" w:rsidRPr="00D731DB">
        <w:t xml:space="preserve"> generating facilities with a generating capacity of less than 25 megawatts;</w:t>
      </w:r>
    </w:p>
    <w:p w:rsidR="00D731DB" w:rsidRDefault="00D731DB" w:rsidP="00D731DB">
      <w:pPr>
        <w:tabs>
          <w:tab w:val="left" w:pos="480"/>
        </w:tabs>
        <w:ind w:left="480" w:hanging="480"/>
      </w:pPr>
      <w:r>
        <w:tab/>
        <w:t xml:space="preserve">(b) </w:t>
      </w:r>
      <w:proofErr w:type="gramStart"/>
      <w:r w:rsidRPr="00D731DB">
        <w:t>electric</w:t>
      </w:r>
      <w:proofErr w:type="gramEnd"/>
      <w:r w:rsidRPr="00D731DB">
        <w:t xml:space="preserve"> generating facilit</w:t>
      </w:r>
      <w:r>
        <w:t xml:space="preserve">ies for </w:t>
      </w:r>
      <w:r w:rsidRPr="00D731DB">
        <w:t xml:space="preserve">which the federal government has exclusive </w:t>
      </w:r>
      <w:proofErr w:type="spellStart"/>
      <w:r w:rsidRPr="00D731DB">
        <w:t>siting</w:t>
      </w:r>
      <w:proofErr w:type="spellEnd"/>
      <w:r w:rsidRPr="00D731DB">
        <w:t xml:space="preserve"> jurisdiction</w:t>
      </w:r>
      <w:r>
        <w:t>;</w:t>
      </w:r>
    </w:p>
    <w:p w:rsidR="00D731DB" w:rsidRDefault="00D731DB" w:rsidP="00D731DB">
      <w:pPr>
        <w:tabs>
          <w:tab w:val="left" w:pos="480"/>
        </w:tabs>
        <w:ind w:left="480" w:hanging="480"/>
      </w:pPr>
      <w:r>
        <w:tab/>
        <w:t xml:space="preserve">(c) </w:t>
      </w:r>
      <w:proofErr w:type="gramStart"/>
      <w:r w:rsidRPr="00D731DB">
        <w:t>electric</w:t>
      </w:r>
      <w:proofErr w:type="gramEnd"/>
      <w:r w:rsidRPr="00D731DB">
        <w:t xml:space="preserve"> generating facilities for which the federal government has </w:t>
      </w:r>
      <w:r>
        <w:t xml:space="preserve">concurrent </w:t>
      </w:r>
      <w:proofErr w:type="spellStart"/>
      <w:r>
        <w:t>siting</w:t>
      </w:r>
      <w:proofErr w:type="spellEnd"/>
      <w:r>
        <w:t xml:space="preserve"> </w:t>
      </w:r>
      <w:r w:rsidRPr="00D731DB">
        <w:t xml:space="preserve">jurisdiction and has exercised such jurisdiction to the exclusion of </w:t>
      </w:r>
      <w:r w:rsidR="004F4CAA">
        <w:t xml:space="preserve">state </w:t>
      </w:r>
      <w:r w:rsidRPr="00D731DB">
        <w:t>regulation;</w:t>
      </w:r>
    </w:p>
    <w:p w:rsidR="00D731DB" w:rsidRDefault="00D731DB" w:rsidP="00D731DB">
      <w:pPr>
        <w:tabs>
          <w:tab w:val="left" w:pos="480"/>
        </w:tabs>
        <w:ind w:left="480" w:hanging="480"/>
      </w:pPr>
      <w:r>
        <w:tab/>
      </w:r>
      <w:r w:rsidRPr="00D731DB">
        <w:t>(</w:t>
      </w:r>
      <w:r>
        <w:t>d</w:t>
      </w:r>
      <w:r w:rsidRPr="00D731DB">
        <w:t>)</w:t>
      </w:r>
      <w:r>
        <w:t xml:space="preserve"> </w:t>
      </w:r>
      <w:r w:rsidRPr="00D731DB">
        <w:t xml:space="preserve">normal repairs, replacements, modifications and improvements of a major electric generating facility, whenever built, which do not constitute a violation of any </w:t>
      </w:r>
      <w:r>
        <w:t xml:space="preserve">Article 10 </w:t>
      </w:r>
      <w:r w:rsidRPr="00D731DB">
        <w:t xml:space="preserve">certificate and which do not result in an increase in capacity of the facility of more than </w:t>
      </w:r>
      <w:r>
        <w:t>25 megawatts</w:t>
      </w:r>
      <w:r w:rsidRPr="00D731DB">
        <w:t xml:space="preserve">; </w:t>
      </w:r>
    </w:p>
    <w:p w:rsidR="00D731DB" w:rsidRDefault="00D731DB" w:rsidP="00D731DB">
      <w:pPr>
        <w:tabs>
          <w:tab w:val="left" w:pos="480"/>
        </w:tabs>
        <w:ind w:left="480" w:hanging="480"/>
      </w:pPr>
      <w:r>
        <w:tab/>
      </w:r>
      <w:r w:rsidRPr="00D731DB">
        <w:t>(</w:t>
      </w:r>
      <w:r w:rsidR="00E379E9">
        <w:t>e</w:t>
      </w:r>
      <w:r w:rsidRPr="00D731DB">
        <w:t>) electric generating facilit</w:t>
      </w:r>
      <w:r w:rsidR="00E379E9">
        <w:t>ies</w:t>
      </w:r>
      <w:r w:rsidRPr="00D731DB">
        <w:t xml:space="preserve"> </w:t>
      </w:r>
      <w:r w:rsidR="004F4CAA">
        <w:t>of 200 megawatts or less</w:t>
      </w:r>
      <w:r w:rsidR="004F4CAA" w:rsidRPr="00D731DB">
        <w:t xml:space="preserve"> </w:t>
      </w:r>
      <w:r w:rsidRPr="00D731DB">
        <w:t>constructed on lands dedicated to industrial uses</w:t>
      </w:r>
      <w:r w:rsidR="004F4CAA">
        <w:t xml:space="preserve"> where the electricity generated is </w:t>
      </w:r>
      <w:r w:rsidRPr="00D731DB">
        <w:t>used solely for industrial purposes on the premises;</w:t>
      </w:r>
    </w:p>
    <w:p w:rsidR="00D731DB" w:rsidRPr="00D731DB" w:rsidRDefault="00D731DB" w:rsidP="00D731DB">
      <w:pPr>
        <w:tabs>
          <w:tab w:val="left" w:pos="480"/>
        </w:tabs>
        <w:ind w:left="480" w:hanging="480"/>
      </w:pPr>
      <w:r>
        <w:tab/>
      </w:r>
      <w:r w:rsidRPr="00D731DB">
        <w:t>(</w:t>
      </w:r>
      <w:r w:rsidR="00AB2D1C">
        <w:t xml:space="preserve">f) </w:t>
      </w:r>
      <w:r w:rsidRPr="00D731DB">
        <w:t>electric generating facilit</w:t>
      </w:r>
      <w:r w:rsidR="00AB2D1C">
        <w:t>ies</w:t>
      </w:r>
      <w:r w:rsidRPr="00D731DB">
        <w:t xml:space="preserve"> </w:t>
      </w:r>
      <w:r w:rsidR="00AB2D1C">
        <w:t xml:space="preserve">for which </w:t>
      </w:r>
      <w:r w:rsidR="00AB2D1C" w:rsidRPr="00AB2D1C">
        <w:t xml:space="preserve">an application </w:t>
      </w:r>
      <w:r w:rsidR="0035653A">
        <w:t>was</w:t>
      </w:r>
      <w:r w:rsidR="00AB2D1C" w:rsidRPr="00AB2D1C">
        <w:t xml:space="preserve"> made</w:t>
      </w:r>
      <w:r w:rsidR="00AB2D1C" w:rsidRPr="0035653A">
        <w:t xml:space="preserve"> on or before </w:t>
      </w:r>
      <w:r w:rsidR="0035653A" w:rsidRPr="0035653A">
        <w:t>July</w:t>
      </w:r>
      <w:r w:rsidR="0035653A">
        <w:t> </w:t>
      </w:r>
      <w:r w:rsidR="0035653A" w:rsidRPr="0035653A">
        <w:t>12, 2012</w:t>
      </w:r>
      <w:r w:rsidR="00AB2D1C" w:rsidRPr="0035653A">
        <w:t xml:space="preserve"> fo</w:t>
      </w:r>
      <w:r w:rsidR="00AB2D1C" w:rsidRPr="00AB2D1C">
        <w:t>r a license, permit, certificate, consent or approval from any federal, state or local commission, agency, board or regulatory body</w:t>
      </w:r>
      <w:r w:rsidR="00AB2D1C">
        <w:t>; and</w:t>
      </w:r>
      <w:r w:rsidRPr="00D731DB">
        <w:t>.</w:t>
      </w:r>
    </w:p>
    <w:p w:rsidR="00AB2D1C" w:rsidRDefault="00AB2D1C" w:rsidP="00AB2D1C">
      <w:pPr>
        <w:tabs>
          <w:tab w:val="left" w:pos="480"/>
        </w:tabs>
        <w:ind w:left="480" w:hanging="480"/>
        <w:rPr>
          <w:spacing w:val="2"/>
        </w:rPr>
      </w:pPr>
      <w:r>
        <w:rPr>
          <w:spacing w:val="2"/>
        </w:rPr>
        <w:tab/>
      </w:r>
      <w:r w:rsidRPr="00AB2D1C">
        <w:rPr>
          <w:spacing w:val="2"/>
        </w:rPr>
        <w:t>(</w:t>
      </w:r>
      <w:r>
        <w:rPr>
          <w:spacing w:val="2"/>
        </w:rPr>
        <w:t>g</w:t>
      </w:r>
      <w:r w:rsidRPr="00AB2D1C">
        <w:rPr>
          <w:spacing w:val="2"/>
        </w:rPr>
        <w:t xml:space="preserve">) </w:t>
      </w:r>
      <w:proofErr w:type="gramStart"/>
      <w:r w:rsidRPr="00AB2D1C">
        <w:rPr>
          <w:spacing w:val="2"/>
        </w:rPr>
        <w:t>electric</w:t>
      </w:r>
      <w:proofErr w:type="gramEnd"/>
      <w:r w:rsidRPr="00AB2D1C">
        <w:rPr>
          <w:spacing w:val="2"/>
        </w:rPr>
        <w:t xml:space="preserve"> generating facilities under construction </w:t>
      </w:r>
      <w:r>
        <w:rPr>
          <w:spacing w:val="2"/>
        </w:rPr>
        <w:t xml:space="preserve">on </w:t>
      </w:r>
      <w:r w:rsidR="0035653A">
        <w:rPr>
          <w:spacing w:val="2"/>
        </w:rPr>
        <w:t>July 12, 2012</w:t>
      </w:r>
      <w:r>
        <w:rPr>
          <w:spacing w:val="2"/>
        </w:rPr>
        <w:t>.</w:t>
      </w:r>
    </w:p>
    <w:p w:rsidR="00676253" w:rsidRPr="00676253" w:rsidRDefault="00676253" w:rsidP="00676253">
      <w:pPr>
        <w:tabs>
          <w:tab w:val="left" w:pos="480"/>
        </w:tabs>
        <w:ind w:left="480" w:hanging="480"/>
        <w:rPr>
          <w:bCs/>
          <w:spacing w:val="2"/>
        </w:rPr>
      </w:pPr>
    </w:p>
    <w:p w:rsidR="00676253" w:rsidRPr="00676253" w:rsidRDefault="00676253" w:rsidP="00676253">
      <w:pPr>
        <w:tabs>
          <w:tab w:val="left" w:pos="480"/>
        </w:tabs>
        <w:ind w:left="480" w:hanging="480"/>
        <w:rPr>
          <w:b/>
          <w:bCs/>
          <w:spacing w:val="2"/>
        </w:rPr>
      </w:pPr>
      <w:r w:rsidRPr="00676253">
        <w:rPr>
          <w:b/>
          <w:bCs/>
          <w:spacing w:val="2"/>
        </w:rPr>
        <w:t>Q.</w:t>
      </w:r>
      <w:r w:rsidRPr="00676253">
        <w:rPr>
          <w:b/>
          <w:bCs/>
          <w:spacing w:val="2"/>
        </w:rPr>
        <w:tab/>
      </w:r>
      <w:r>
        <w:rPr>
          <w:b/>
          <w:bCs/>
          <w:spacing w:val="2"/>
        </w:rPr>
        <w:t xml:space="preserve">If a facility is </w:t>
      </w:r>
      <w:r w:rsidRPr="00676253">
        <w:rPr>
          <w:b/>
          <w:bCs/>
          <w:spacing w:val="2"/>
        </w:rPr>
        <w:t>exempt from the Article 10 process</w:t>
      </w:r>
      <w:r>
        <w:rPr>
          <w:b/>
          <w:bCs/>
          <w:spacing w:val="2"/>
        </w:rPr>
        <w:t>, can the developer of the facility opt-in to the Article 10 process</w:t>
      </w:r>
      <w:r w:rsidRPr="00676253">
        <w:rPr>
          <w:b/>
          <w:bCs/>
          <w:spacing w:val="2"/>
        </w:rPr>
        <w:t>?</w:t>
      </w:r>
    </w:p>
    <w:p w:rsidR="00BB0581" w:rsidRPr="00D731DB" w:rsidRDefault="00676253" w:rsidP="00676253">
      <w:pPr>
        <w:tabs>
          <w:tab w:val="left" w:pos="480"/>
        </w:tabs>
        <w:ind w:left="480" w:hanging="480"/>
        <w:rPr>
          <w:spacing w:val="2"/>
        </w:rPr>
      </w:pPr>
      <w:r w:rsidRPr="00676253">
        <w:rPr>
          <w:spacing w:val="2"/>
        </w:rPr>
        <w:t>A.</w:t>
      </w:r>
      <w:r w:rsidRPr="00676253">
        <w:rPr>
          <w:spacing w:val="2"/>
        </w:rPr>
        <w:tab/>
      </w:r>
      <w:r w:rsidR="004F4CAA">
        <w:rPr>
          <w:spacing w:val="2"/>
        </w:rPr>
        <w:t>Yes, i</w:t>
      </w:r>
      <w:r>
        <w:rPr>
          <w:spacing w:val="2"/>
        </w:rPr>
        <w:t xml:space="preserve">f the facility is excluded because of exemptions (d), (e), (f) or (g) set forth </w:t>
      </w:r>
      <w:r w:rsidR="00DA0FB0">
        <w:rPr>
          <w:spacing w:val="2"/>
        </w:rPr>
        <w:t xml:space="preserve">above </w:t>
      </w:r>
      <w:r>
        <w:rPr>
          <w:spacing w:val="2"/>
        </w:rPr>
        <w:t xml:space="preserve">in </w:t>
      </w:r>
      <w:r>
        <w:rPr>
          <w:spacing w:val="2"/>
        </w:rPr>
        <w:lastRenderedPageBreak/>
        <w:t xml:space="preserve">the answer to the preceding question, the </w:t>
      </w:r>
      <w:r w:rsidRPr="00676253">
        <w:rPr>
          <w:spacing w:val="2"/>
        </w:rPr>
        <w:t xml:space="preserve">person intending to construct </w:t>
      </w:r>
      <w:r>
        <w:rPr>
          <w:spacing w:val="2"/>
        </w:rPr>
        <w:t>the</w:t>
      </w:r>
      <w:r w:rsidRPr="00676253">
        <w:rPr>
          <w:spacing w:val="2"/>
        </w:rPr>
        <w:t xml:space="preserve"> major electric generating facility may elect to become subject to the provisions of th</w:t>
      </w:r>
      <w:r w:rsidR="00711E31">
        <w:rPr>
          <w:spacing w:val="2"/>
        </w:rPr>
        <w:t>e Article 10 process</w:t>
      </w:r>
      <w:r w:rsidR="004F4CAA">
        <w:rPr>
          <w:spacing w:val="2"/>
        </w:rPr>
        <w:t>.</w:t>
      </w:r>
      <w:r w:rsidRPr="00676253">
        <w:rPr>
          <w:spacing w:val="2"/>
        </w:rPr>
        <w:t xml:space="preserve">  </w:t>
      </w:r>
    </w:p>
    <w:p w:rsidR="00BB0581" w:rsidRPr="00711E31" w:rsidRDefault="00BB0581" w:rsidP="00711E31">
      <w:pPr>
        <w:tabs>
          <w:tab w:val="left" w:pos="480"/>
        </w:tabs>
        <w:ind w:left="480" w:hanging="480"/>
        <w:jc w:val="both"/>
        <w:rPr>
          <w:spacing w:val="2"/>
        </w:rPr>
      </w:pPr>
    </w:p>
    <w:p w:rsidR="00711E31" w:rsidRPr="00711E31" w:rsidRDefault="00711E31" w:rsidP="00711E31">
      <w:pPr>
        <w:tabs>
          <w:tab w:val="left" w:pos="480"/>
        </w:tabs>
        <w:ind w:left="480" w:hanging="480"/>
        <w:jc w:val="both"/>
        <w:rPr>
          <w:spacing w:val="2"/>
        </w:rPr>
      </w:pPr>
    </w:p>
    <w:p w:rsidR="00711E31" w:rsidRDefault="00711E31" w:rsidP="00711E31">
      <w:pPr>
        <w:tabs>
          <w:tab w:val="left" w:pos="480"/>
        </w:tabs>
        <w:ind w:left="480" w:hanging="480"/>
        <w:jc w:val="both"/>
        <w:rPr>
          <w:b/>
          <w:spacing w:val="2"/>
          <w:u w:val="single"/>
        </w:rPr>
      </w:pPr>
      <w:r w:rsidRPr="00711E31">
        <w:rPr>
          <w:b/>
          <w:spacing w:val="2"/>
          <w:u w:val="single"/>
        </w:rPr>
        <w:t>PRE-APPLICATION PROCEDURES - PUBLIC INVOLVEMENT</w:t>
      </w:r>
    </w:p>
    <w:p w:rsidR="00711E31" w:rsidRPr="00711E31" w:rsidRDefault="00711E31" w:rsidP="00711E31">
      <w:pPr>
        <w:tabs>
          <w:tab w:val="left" w:pos="480"/>
        </w:tabs>
        <w:ind w:left="480" w:hanging="480"/>
        <w:jc w:val="both"/>
        <w:rPr>
          <w:b/>
          <w:spacing w:val="2"/>
          <w:u w:val="single"/>
        </w:rPr>
      </w:pPr>
    </w:p>
    <w:p w:rsidR="00101804" w:rsidRPr="00B56B08" w:rsidRDefault="00101804" w:rsidP="00166164">
      <w:pPr>
        <w:tabs>
          <w:tab w:val="left" w:pos="450"/>
        </w:tabs>
        <w:ind w:left="450" w:hanging="450"/>
        <w:rPr>
          <w:b/>
          <w:bCs/>
          <w:iCs/>
          <w:spacing w:val="2"/>
        </w:rPr>
      </w:pPr>
      <w:r w:rsidRPr="00B56B08">
        <w:rPr>
          <w:b/>
          <w:bCs/>
          <w:iCs/>
          <w:spacing w:val="2"/>
        </w:rPr>
        <w:t>Q.</w:t>
      </w:r>
      <w:r w:rsidRPr="00B56B08">
        <w:rPr>
          <w:b/>
          <w:bCs/>
          <w:iCs/>
          <w:spacing w:val="2"/>
        </w:rPr>
        <w:tab/>
        <w:t>What is meant by the term "public involvement"?</w:t>
      </w:r>
    </w:p>
    <w:p w:rsidR="00101804" w:rsidRDefault="00101804" w:rsidP="00166164">
      <w:pPr>
        <w:tabs>
          <w:tab w:val="left" w:pos="450"/>
        </w:tabs>
        <w:ind w:left="450" w:hanging="450"/>
        <w:rPr>
          <w:bCs/>
          <w:iCs/>
          <w:spacing w:val="2"/>
        </w:rPr>
      </w:pPr>
      <w:r w:rsidRPr="00B56B08">
        <w:rPr>
          <w:bCs/>
          <w:iCs/>
          <w:spacing w:val="2"/>
        </w:rPr>
        <w:t>A.</w:t>
      </w:r>
      <w:r w:rsidRPr="00B56B08">
        <w:rPr>
          <w:bCs/>
          <w:iCs/>
          <w:spacing w:val="2"/>
        </w:rPr>
        <w:tab/>
      </w:r>
      <w:r w:rsidR="00363111">
        <w:rPr>
          <w:bCs/>
          <w:iCs/>
          <w:spacing w:val="2"/>
        </w:rPr>
        <w:t xml:space="preserve">"Public involvement" is the process of </w:t>
      </w:r>
      <w:r w:rsidR="00363111" w:rsidRPr="00363111">
        <w:rPr>
          <w:bCs/>
          <w:iCs/>
          <w:spacing w:val="2"/>
        </w:rPr>
        <w:t>enabl</w:t>
      </w:r>
      <w:r w:rsidR="00363111">
        <w:rPr>
          <w:bCs/>
          <w:iCs/>
          <w:spacing w:val="2"/>
        </w:rPr>
        <w:t>ing</w:t>
      </w:r>
      <w:r w:rsidR="00363111" w:rsidRPr="00363111">
        <w:rPr>
          <w:bCs/>
          <w:iCs/>
          <w:spacing w:val="2"/>
        </w:rPr>
        <w:t xml:space="preserve"> </w:t>
      </w:r>
      <w:r w:rsidR="00363111">
        <w:rPr>
          <w:bCs/>
          <w:iCs/>
          <w:spacing w:val="2"/>
        </w:rPr>
        <w:t>the public</w:t>
      </w:r>
      <w:r w:rsidR="00363111" w:rsidRPr="00363111">
        <w:rPr>
          <w:bCs/>
          <w:iCs/>
          <w:spacing w:val="2"/>
        </w:rPr>
        <w:t xml:space="preserve"> to participate in decisions that </w:t>
      </w:r>
      <w:r w:rsidR="004F4CAA">
        <w:rPr>
          <w:bCs/>
          <w:iCs/>
          <w:spacing w:val="2"/>
        </w:rPr>
        <w:t xml:space="preserve">may </w:t>
      </w:r>
      <w:r w:rsidR="00363111" w:rsidRPr="00363111">
        <w:rPr>
          <w:bCs/>
          <w:iCs/>
          <w:spacing w:val="2"/>
        </w:rPr>
        <w:t xml:space="preserve">affect </w:t>
      </w:r>
      <w:r w:rsidR="00363111">
        <w:rPr>
          <w:bCs/>
          <w:iCs/>
          <w:spacing w:val="2"/>
        </w:rPr>
        <w:t>public</w:t>
      </w:r>
      <w:r w:rsidR="00363111" w:rsidRPr="00363111">
        <w:rPr>
          <w:bCs/>
          <w:iCs/>
          <w:spacing w:val="2"/>
        </w:rPr>
        <w:t xml:space="preserve"> health</w:t>
      </w:r>
      <w:r w:rsidR="004F4CAA">
        <w:rPr>
          <w:bCs/>
          <w:iCs/>
          <w:spacing w:val="2"/>
        </w:rPr>
        <w:t>,</w:t>
      </w:r>
      <w:r w:rsidR="00363111">
        <w:rPr>
          <w:bCs/>
          <w:iCs/>
          <w:spacing w:val="2"/>
        </w:rPr>
        <w:t xml:space="preserve"> safety and the environment.</w:t>
      </w:r>
    </w:p>
    <w:p w:rsidR="00C7706A" w:rsidRDefault="00C7706A" w:rsidP="00166164">
      <w:pPr>
        <w:tabs>
          <w:tab w:val="left" w:pos="450"/>
        </w:tabs>
        <w:ind w:left="450" w:hanging="450"/>
        <w:rPr>
          <w:bCs/>
          <w:iCs/>
          <w:spacing w:val="2"/>
        </w:rPr>
      </w:pPr>
    </w:p>
    <w:p w:rsidR="00C7706A" w:rsidRPr="00C7706A" w:rsidRDefault="00C7706A" w:rsidP="00166164">
      <w:pPr>
        <w:tabs>
          <w:tab w:val="left" w:pos="450"/>
        </w:tabs>
        <w:ind w:left="450" w:hanging="450"/>
        <w:rPr>
          <w:b/>
          <w:bCs/>
          <w:iCs/>
          <w:spacing w:val="2"/>
        </w:rPr>
      </w:pPr>
      <w:r w:rsidRPr="00C7706A">
        <w:rPr>
          <w:b/>
          <w:bCs/>
          <w:iCs/>
          <w:spacing w:val="2"/>
        </w:rPr>
        <w:t>Q.</w:t>
      </w:r>
      <w:r w:rsidRPr="00C7706A">
        <w:rPr>
          <w:b/>
          <w:bCs/>
          <w:iCs/>
          <w:spacing w:val="2"/>
        </w:rPr>
        <w:tab/>
      </w:r>
      <w:r>
        <w:rPr>
          <w:b/>
          <w:bCs/>
          <w:iCs/>
          <w:spacing w:val="2"/>
        </w:rPr>
        <w:t xml:space="preserve">In what stages of the Article 10 process is </w:t>
      </w:r>
      <w:r w:rsidR="00294CF9">
        <w:rPr>
          <w:b/>
          <w:bCs/>
          <w:iCs/>
          <w:spacing w:val="2"/>
        </w:rPr>
        <w:t xml:space="preserve">it appropriate to conduct </w:t>
      </w:r>
      <w:r w:rsidRPr="00C7706A">
        <w:rPr>
          <w:b/>
          <w:bCs/>
          <w:iCs/>
          <w:spacing w:val="2"/>
        </w:rPr>
        <w:t>public involvement</w:t>
      </w:r>
      <w:r w:rsidR="00294CF9">
        <w:rPr>
          <w:b/>
          <w:bCs/>
          <w:iCs/>
          <w:spacing w:val="2"/>
        </w:rPr>
        <w:t xml:space="preserve"> activit</w:t>
      </w:r>
      <w:r w:rsidR="005F15EE">
        <w:rPr>
          <w:b/>
          <w:bCs/>
          <w:iCs/>
          <w:spacing w:val="2"/>
        </w:rPr>
        <w:t>ies</w:t>
      </w:r>
      <w:r w:rsidR="00A97FF5">
        <w:rPr>
          <w:b/>
          <w:bCs/>
          <w:iCs/>
          <w:spacing w:val="2"/>
        </w:rPr>
        <w:t>?</w:t>
      </w:r>
    </w:p>
    <w:p w:rsidR="00C7706A" w:rsidRDefault="00C7706A" w:rsidP="00166164">
      <w:pPr>
        <w:tabs>
          <w:tab w:val="left" w:pos="450"/>
        </w:tabs>
        <w:ind w:left="450" w:hanging="450"/>
        <w:rPr>
          <w:bCs/>
          <w:iCs/>
          <w:spacing w:val="2"/>
        </w:rPr>
      </w:pPr>
      <w:r w:rsidRPr="00C7706A">
        <w:rPr>
          <w:bCs/>
          <w:iCs/>
          <w:spacing w:val="2"/>
        </w:rPr>
        <w:t>A.</w:t>
      </w:r>
      <w:r w:rsidRPr="00C7706A">
        <w:rPr>
          <w:bCs/>
          <w:iCs/>
          <w:spacing w:val="2"/>
        </w:rPr>
        <w:tab/>
        <w:t xml:space="preserve">Public involvement is </w:t>
      </w:r>
      <w:r>
        <w:rPr>
          <w:bCs/>
          <w:iCs/>
          <w:spacing w:val="2"/>
        </w:rPr>
        <w:t xml:space="preserve">intended to be a proactive process that begins </w:t>
      </w:r>
      <w:r w:rsidR="00294CF9">
        <w:rPr>
          <w:bCs/>
          <w:iCs/>
          <w:spacing w:val="2"/>
        </w:rPr>
        <w:t xml:space="preserve">during the planning of </w:t>
      </w:r>
      <w:r>
        <w:rPr>
          <w:bCs/>
          <w:iCs/>
          <w:spacing w:val="2"/>
        </w:rPr>
        <w:t xml:space="preserve">a </w:t>
      </w:r>
      <w:r w:rsidR="00166164">
        <w:rPr>
          <w:bCs/>
          <w:iCs/>
          <w:spacing w:val="2"/>
        </w:rPr>
        <w:t>p</w:t>
      </w:r>
      <w:r>
        <w:rPr>
          <w:bCs/>
          <w:iCs/>
          <w:spacing w:val="2"/>
        </w:rPr>
        <w:t xml:space="preserve">reliminary </w:t>
      </w:r>
      <w:r w:rsidR="00166164">
        <w:rPr>
          <w:bCs/>
          <w:iCs/>
          <w:spacing w:val="2"/>
        </w:rPr>
        <w:t>s</w:t>
      </w:r>
      <w:r>
        <w:rPr>
          <w:bCs/>
          <w:iCs/>
          <w:spacing w:val="2"/>
        </w:rPr>
        <w:t xml:space="preserve">coping </w:t>
      </w:r>
      <w:r w:rsidR="00166164">
        <w:rPr>
          <w:bCs/>
          <w:iCs/>
          <w:spacing w:val="2"/>
        </w:rPr>
        <w:t>s</w:t>
      </w:r>
      <w:r>
        <w:rPr>
          <w:bCs/>
          <w:iCs/>
          <w:spacing w:val="2"/>
        </w:rPr>
        <w:t>tatement</w:t>
      </w:r>
      <w:r w:rsidR="00294CF9">
        <w:rPr>
          <w:bCs/>
          <w:iCs/>
          <w:spacing w:val="2"/>
        </w:rPr>
        <w:t xml:space="preserve"> before it is filed</w:t>
      </w:r>
      <w:r>
        <w:rPr>
          <w:bCs/>
          <w:iCs/>
          <w:spacing w:val="2"/>
        </w:rPr>
        <w:t xml:space="preserve">, and continues throughout the </w:t>
      </w:r>
      <w:r w:rsidR="00294CF9" w:rsidRPr="00294CF9">
        <w:rPr>
          <w:bCs/>
          <w:iCs/>
          <w:spacing w:val="2"/>
        </w:rPr>
        <w:t xml:space="preserve">planning, pre-application, certification, compliance, </w:t>
      </w:r>
      <w:r w:rsidR="004F4CAA">
        <w:rPr>
          <w:bCs/>
          <w:iCs/>
          <w:spacing w:val="2"/>
        </w:rPr>
        <w:t>construction, and operation</w:t>
      </w:r>
      <w:r w:rsidR="004F4CAA" w:rsidRPr="00294CF9">
        <w:rPr>
          <w:bCs/>
          <w:iCs/>
          <w:spacing w:val="2"/>
        </w:rPr>
        <w:t xml:space="preserve"> </w:t>
      </w:r>
      <w:r>
        <w:rPr>
          <w:bCs/>
          <w:iCs/>
          <w:spacing w:val="2"/>
        </w:rPr>
        <w:t>processes.</w:t>
      </w:r>
    </w:p>
    <w:p w:rsidR="00294CF9" w:rsidRDefault="00294CF9" w:rsidP="00166164">
      <w:pPr>
        <w:tabs>
          <w:tab w:val="left" w:pos="450"/>
        </w:tabs>
        <w:ind w:left="450" w:hanging="450"/>
        <w:rPr>
          <w:bCs/>
          <w:iCs/>
          <w:spacing w:val="2"/>
        </w:rPr>
      </w:pPr>
    </w:p>
    <w:p w:rsidR="00294CF9" w:rsidRPr="00294CF9" w:rsidRDefault="00294CF9" w:rsidP="00166164">
      <w:pPr>
        <w:tabs>
          <w:tab w:val="left" w:pos="450"/>
        </w:tabs>
        <w:ind w:left="450" w:hanging="450"/>
        <w:rPr>
          <w:b/>
          <w:bCs/>
          <w:iCs/>
          <w:spacing w:val="2"/>
        </w:rPr>
      </w:pPr>
      <w:r w:rsidRPr="00294CF9">
        <w:rPr>
          <w:b/>
          <w:bCs/>
          <w:iCs/>
          <w:spacing w:val="2"/>
        </w:rPr>
        <w:t>Q.</w:t>
      </w:r>
      <w:r w:rsidRPr="00294CF9">
        <w:rPr>
          <w:b/>
          <w:bCs/>
          <w:iCs/>
          <w:spacing w:val="2"/>
        </w:rPr>
        <w:tab/>
      </w:r>
      <w:r>
        <w:rPr>
          <w:b/>
          <w:bCs/>
          <w:iCs/>
          <w:spacing w:val="2"/>
        </w:rPr>
        <w:t xml:space="preserve">How is public </w:t>
      </w:r>
      <w:r w:rsidRPr="00294CF9">
        <w:rPr>
          <w:b/>
          <w:bCs/>
          <w:iCs/>
          <w:spacing w:val="2"/>
        </w:rPr>
        <w:t xml:space="preserve">involvement </w:t>
      </w:r>
      <w:r>
        <w:rPr>
          <w:b/>
          <w:bCs/>
          <w:iCs/>
          <w:spacing w:val="2"/>
        </w:rPr>
        <w:t>conducted?</w:t>
      </w:r>
    </w:p>
    <w:p w:rsidR="00294CF9" w:rsidRDefault="00294CF9" w:rsidP="00166164">
      <w:pPr>
        <w:tabs>
          <w:tab w:val="left" w:pos="450"/>
        </w:tabs>
        <w:ind w:left="450" w:hanging="450"/>
        <w:rPr>
          <w:bCs/>
          <w:iCs/>
          <w:spacing w:val="2"/>
        </w:rPr>
      </w:pPr>
      <w:r w:rsidRPr="00294CF9">
        <w:rPr>
          <w:bCs/>
          <w:iCs/>
          <w:spacing w:val="2"/>
        </w:rPr>
        <w:t>A.</w:t>
      </w:r>
      <w:r w:rsidRPr="00294CF9">
        <w:rPr>
          <w:bCs/>
          <w:iCs/>
          <w:spacing w:val="2"/>
        </w:rPr>
        <w:tab/>
      </w:r>
      <w:r>
        <w:rPr>
          <w:bCs/>
          <w:iCs/>
          <w:spacing w:val="2"/>
        </w:rPr>
        <w:t xml:space="preserve">At the earliest stage of the Article 10 process, applicants are required to prepare and begin implementing a </w:t>
      </w:r>
      <w:r w:rsidRPr="00294CF9">
        <w:rPr>
          <w:bCs/>
          <w:iCs/>
          <w:spacing w:val="2"/>
        </w:rPr>
        <w:t>Public</w:t>
      </w:r>
      <w:r>
        <w:rPr>
          <w:bCs/>
          <w:iCs/>
          <w:spacing w:val="2"/>
        </w:rPr>
        <w:t xml:space="preserve"> Involvement P</w:t>
      </w:r>
      <w:r w:rsidR="00A97FF5">
        <w:rPr>
          <w:bCs/>
          <w:iCs/>
          <w:spacing w:val="2"/>
        </w:rPr>
        <w:t>rogram</w:t>
      </w:r>
      <w:r>
        <w:rPr>
          <w:bCs/>
          <w:iCs/>
          <w:spacing w:val="2"/>
        </w:rPr>
        <w:t xml:space="preserve">.  In addition, to </w:t>
      </w:r>
      <w:r w:rsidRPr="00294CF9">
        <w:rPr>
          <w:bCs/>
          <w:iCs/>
          <w:spacing w:val="2"/>
        </w:rPr>
        <w:t>ensure that the public and interested parties are fully assisted and advised in participating in the Article 10 process</w:t>
      </w:r>
      <w:r>
        <w:rPr>
          <w:bCs/>
          <w:iCs/>
          <w:spacing w:val="2"/>
        </w:rPr>
        <w:t>,</w:t>
      </w:r>
      <w:r w:rsidRPr="00294CF9">
        <w:rPr>
          <w:color w:val="C0504D" w:themeColor="accent2"/>
          <w:spacing w:val="2"/>
        </w:rPr>
        <w:t xml:space="preserve"> </w:t>
      </w:r>
      <w:r w:rsidRPr="00294CF9">
        <w:rPr>
          <w:bCs/>
          <w:iCs/>
          <w:spacing w:val="2"/>
        </w:rPr>
        <w:t xml:space="preserve">an </w:t>
      </w:r>
      <w:r w:rsidR="005F15EE">
        <w:rPr>
          <w:bCs/>
          <w:iCs/>
          <w:spacing w:val="2"/>
        </w:rPr>
        <w:t>O</w:t>
      </w:r>
      <w:r w:rsidRPr="00294CF9">
        <w:rPr>
          <w:bCs/>
          <w:iCs/>
          <w:spacing w:val="2"/>
        </w:rPr>
        <w:t xml:space="preserve">ffice of </w:t>
      </w:r>
      <w:r w:rsidR="005F15EE">
        <w:rPr>
          <w:bCs/>
          <w:iCs/>
          <w:spacing w:val="2"/>
        </w:rPr>
        <w:t>P</w:t>
      </w:r>
      <w:r w:rsidRPr="00294CF9">
        <w:rPr>
          <w:bCs/>
          <w:iCs/>
          <w:spacing w:val="2"/>
        </w:rPr>
        <w:t xml:space="preserve">ublic </w:t>
      </w:r>
      <w:r w:rsidR="005F15EE">
        <w:rPr>
          <w:bCs/>
          <w:iCs/>
          <w:spacing w:val="2"/>
        </w:rPr>
        <w:t>I</w:t>
      </w:r>
      <w:r w:rsidRPr="00294CF9">
        <w:rPr>
          <w:bCs/>
          <w:iCs/>
          <w:spacing w:val="2"/>
        </w:rPr>
        <w:t xml:space="preserve">nformation </w:t>
      </w:r>
      <w:r w:rsidR="005F15EE">
        <w:rPr>
          <w:bCs/>
          <w:iCs/>
          <w:spacing w:val="2"/>
        </w:rPr>
        <w:t>C</w:t>
      </w:r>
      <w:r w:rsidRPr="00294CF9">
        <w:rPr>
          <w:bCs/>
          <w:iCs/>
          <w:spacing w:val="2"/>
        </w:rPr>
        <w:t xml:space="preserve">oordinator has been created within </w:t>
      </w:r>
      <w:r>
        <w:rPr>
          <w:bCs/>
          <w:iCs/>
          <w:spacing w:val="2"/>
        </w:rPr>
        <w:t>t</w:t>
      </w:r>
      <w:r w:rsidRPr="00294CF9">
        <w:rPr>
          <w:bCs/>
          <w:iCs/>
          <w:spacing w:val="2"/>
        </w:rPr>
        <w:t xml:space="preserve">he </w:t>
      </w:r>
      <w:r w:rsidR="006A4A62">
        <w:rPr>
          <w:bCs/>
          <w:iCs/>
          <w:spacing w:val="2"/>
        </w:rPr>
        <w:t xml:space="preserve">New York State </w:t>
      </w:r>
      <w:r w:rsidRPr="00294CF9">
        <w:rPr>
          <w:bCs/>
          <w:iCs/>
          <w:spacing w:val="2"/>
        </w:rPr>
        <w:t>Department of Public Service</w:t>
      </w:r>
      <w:r>
        <w:rPr>
          <w:bCs/>
          <w:iCs/>
          <w:spacing w:val="2"/>
        </w:rPr>
        <w:t>.</w:t>
      </w:r>
    </w:p>
    <w:p w:rsidR="00693484" w:rsidRDefault="00693484" w:rsidP="00693484">
      <w:pPr>
        <w:tabs>
          <w:tab w:val="left" w:pos="450"/>
        </w:tabs>
        <w:ind w:left="450" w:hanging="450"/>
        <w:rPr>
          <w:bCs/>
          <w:iCs/>
          <w:spacing w:val="2"/>
        </w:rPr>
      </w:pPr>
    </w:p>
    <w:p w:rsidR="00693484" w:rsidRPr="00693484" w:rsidRDefault="00693484" w:rsidP="00693484">
      <w:pPr>
        <w:tabs>
          <w:tab w:val="left" w:pos="450"/>
        </w:tabs>
        <w:ind w:left="450" w:hanging="450"/>
        <w:rPr>
          <w:b/>
          <w:bCs/>
          <w:iCs/>
          <w:spacing w:val="2"/>
        </w:rPr>
      </w:pPr>
      <w:r w:rsidRPr="00693484">
        <w:rPr>
          <w:b/>
          <w:bCs/>
          <w:iCs/>
          <w:spacing w:val="2"/>
        </w:rPr>
        <w:t>Q.</w:t>
      </w:r>
      <w:r w:rsidRPr="00693484">
        <w:rPr>
          <w:b/>
          <w:bCs/>
          <w:iCs/>
          <w:spacing w:val="2"/>
        </w:rPr>
        <w:tab/>
      </w:r>
      <w:r>
        <w:rPr>
          <w:b/>
          <w:bCs/>
          <w:iCs/>
          <w:spacing w:val="2"/>
        </w:rPr>
        <w:t>Is the public required to participate in the applicant's p</w:t>
      </w:r>
      <w:r w:rsidRPr="00693484">
        <w:rPr>
          <w:b/>
          <w:bCs/>
          <w:iCs/>
          <w:spacing w:val="2"/>
        </w:rPr>
        <w:t xml:space="preserve">ublic involvement </w:t>
      </w:r>
      <w:r>
        <w:rPr>
          <w:b/>
          <w:bCs/>
          <w:iCs/>
          <w:spacing w:val="2"/>
        </w:rPr>
        <w:t>activities</w:t>
      </w:r>
      <w:r w:rsidRPr="00693484">
        <w:rPr>
          <w:b/>
          <w:bCs/>
          <w:iCs/>
          <w:spacing w:val="2"/>
        </w:rPr>
        <w:t>?</w:t>
      </w:r>
    </w:p>
    <w:p w:rsidR="00693484" w:rsidRPr="00693484" w:rsidRDefault="00693484" w:rsidP="00693484">
      <w:pPr>
        <w:tabs>
          <w:tab w:val="left" w:pos="450"/>
        </w:tabs>
        <w:ind w:left="450" w:hanging="450"/>
        <w:rPr>
          <w:bCs/>
          <w:iCs/>
          <w:spacing w:val="2"/>
        </w:rPr>
      </w:pPr>
      <w:r w:rsidRPr="00693484">
        <w:rPr>
          <w:bCs/>
          <w:iCs/>
          <w:spacing w:val="2"/>
        </w:rPr>
        <w:t>A.</w:t>
      </w:r>
      <w:r w:rsidRPr="00693484">
        <w:rPr>
          <w:bCs/>
          <w:iCs/>
          <w:spacing w:val="2"/>
        </w:rPr>
        <w:tab/>
        <w:t xml:space="preserve">It is the </w:t>
      </w:r>
      <w:proofErr w:type="spellStart"/>
      <w:r>
        <w:rPr>
          <w:bCs/>
          <w:iCs/>
          <w:spacing w:val="2"/>
        </w:rPr>
        <w:t>Siting</w:t>
      </w:r>
      <w:proofErr w:type="spellEnd"/>
      <w:r>
        <w:rPr>
          <w:bCs/>
          <w:iCs/>
          <w:spacing w:val="2"/>
        </w:rPr>
        <w:t xml:space="preserve"> </w:t>
      </w:r>
      <w:r w:rsidRPr="00693484">
        <w:rPr>
          <w:bCs/>
          <w:iCs/>
          <w:spacing w:val="2"/>
        </w:rPr>
        <w:t xml:space="preserve">Board’s policy to encourage </w:t>
      </w:r>
      <w:r w:rsidR="004F4CAA">
        <w:rPr>
          <w:bCs/>
          <w:iCs/>
          <w:spacing w:val="2"/>
        </w:rPr>
        <w:t>public</w:t>
      </w:r>
      <w:r w:rsidR="004F4CAA" w:rsidRPr="00693484">
        <w:rPr>
          <w:bCs/>
          <w:iCs/>
          <w:spacing w:val="2"/>
        </w:rPr>
        <w:t xml:space="preserve"> </w:t>
      </w:r>
      <w:r w:rsidR="004F4CAA">
        <w:rPr>
          <w:bCs/>
          <w:iCs/>
          <w:spacing w:val="2"/>
        </w:rPr>
        <w:t xml:space="preserve">participation </w:t>
      </w:r>
      <w:r w:rsidR="004F4CAA" w:rsidRPr="00693484">
        <w:rPr>
          <w:bCs/>
          <w:iCs/>
          <w:spacing w:val="2"/>
        </w:rPr>
        <w:t>in the review of the applicant’s proposal</w:t>
      </w:r>
      <w:r w:rsidR="004F4CAA" w:rsidRPr="00693484" w:rsidDel="004F4CAA">
        <w:rPr>
          <w:bCs/>
          <w:iCs/>
          <w:spacing w:val="2"/>
        </w:rPr>
        <w:t xml:space="preserve"> </w:t>
      </w:r>
      <w:r w:rsidRPr="00693484">
        <w:rPr>
          <w:bCs/>
          <w:iCs/>
          <w:spacing w:val="2"/>
        </w:rPr>
        <w:t xml:space="preserve">at the earliest opportunity so that </w:t>
      </w:r>
      <w:r w:rsidR="004F4CAA">
        <w:rPr>
          <w:bCs/>
          <w:iCs/>
          <w:spacing w:val="2"/>
        </w:rPr>
        <w:t>public</w:t>
      </w:r>
      <w:r w:rsidRPr="00693484">
        <w:rPr>
          <w:bCs/>
          <w:iCs/>
          <w:spacing w:val="2"/>
        </w:rPr>
        <w:t xml:space="preserve"> input can be considered.</w:t>
      </w:r>
    </w:p>
    <w:p w:rsidR="00294CF9" w:rsidRDefault="00294CF9" w:rsidP="00166164">
      <w:pPr>
        <w:tabs>
          <w:tab w:val="left" w:pos="450"/>
        </w:tabs>
        <w:ind w:left="450" w:hanging="450"/>
        <w:rPr>
          <w:bCs/>
          <w:iCs/>
          <w:spacing w:val="2"/>
        </w:rPr>
      </w:pPr>
    </w:p>
    <w:p w:rsidR="00294CF9" w:rsidRPr="00294CF9" w:rsidRDefault="00294CF9" w:rsidP="00166164">
      <w:pPr>
        <w:tabs>
          <w:tab w:val="left" w:pos="450"/>
        </w:tabs>
        <w:ind w:left="450" w:hanging="450"/>
        <w:rPr>
          <w:b/>
          <w:bCs/>
          <w:iCs/>
          <w:spacing w:val="2"/>
        </w:rPr>
      </w:pPr>
      <w:r w:rsidRPr="00294CF9">
        <w:rPr>
          <w:b/>
          <w:bCs/>
          <w:iCs/>
          <w:spacing w:val="2"/>
        </w:rPr>
        <w:t>Q.</w:t>
      </w:r>
      <w:r w:rsidRPr="00294CF9">
        <w:rPr>
          <w:b/>
          <w:bCs/>
          <w:iCs/>
          <w:spacing w:val="2"/>
        </w:rPr>
        <w:tab/>
      </w:r>
      <w:r>
        <w:rPr>
          <w:b/>
          <w:bCs/>
          <w:iCs/>
          <w:spacing w:val="2"/>
        </w:rPr>
        <w:t xml:space="preserve">What </w:t>
      </w:r>
      <w:r w:rsidR="005F15EE">
        <w:rPr>
          <w:b/>
          <w:bCs/>
          <w:iCs/>
          <w:spacing w:val="2"/>
        </w:rPr>
        <w:t>are</w:t>
      </w:r>
      <w:r>
        <w:rPr>
          <w:b/>
          <w:bCs/>
          <w:iCs/>
          <w:spacing w:val="2"/>
        </w:rPr>
        <w:t xml:space="preserve"> the purpose</w:t>
      </w:r>
      <w:r w:rsidR="005F15EE">
        <w:rPr>
          <w:b/>
          <w:bCs/>
          <w:iCs/>
          <w:spacing w:val="2"/>
        </w:rPr>
        <w:t>s</w:t>
      </w:r>
      <w:r>
        <w:rPr>
          <w:b/>
          <w:bCs/>
          <w:iCs/>
          <w:spacing w:val="2"/>
        </w:rPr>
        <w:t xml:space="preserve"> of a P</w:t>
      </w:r>
      <w:r w:rsidRPr="00294CF9">
        <w:rPr>
          <w:b/>
          <w:bCs/>
          <w:iCs/>
          <w:spacing w:val="2"/>
        </w:rPr>
        <w:t xml:space="preserve">ublic </w:t>
      </w:r>
      <w:r>
        <w:rPr>
          <w:b/>
          <w:bCs/>
          <w:iCs/>
          <w:spacing w:val="2"/>
        </w:rPr>
        <w:t>I</w:t>
      </w:r>
      <w:r w:rsidRPr="00294CF9">
        <w:rPr>
          <w:b/>
          <w:bCs/>
          <w:iCs/>
          <w:spacing w:val="2"/>
        </w:rPr>
        <w:t xml:space="preserve">nvolvement </w:t>
      </w:r>
      <w:r>
        <w:rPr>
          <w:b/>
          <w:bCs/>
          <w:iCs/>
          <w:spacing w:val="2"/>
        </w:rPr>
        <w:t>P</w:t>
      </w:r>
      <w:r w:rsidR="00A97FF5">
        <w:rPr>
          <w:b/>
          <w:bCs/>
          <w:iCs/>
          <w:spacing w:val="2"/>
        </w:rPr>
        <w:t>rogram</w:t>
      </w:r>
      <w:r w:rsidRPr="00294CF9">
        <w:rPr>
          <w:b/>
          <w:bCs/>
          <w:iCs/>
          <w:spacing w:val="2"/>
        </w:rPr>
        <w:t>?</w:t>
      </w:r>
    </w:p>
    <w:p w:rsidR="00C7706A" w:rsidRPr="00C7706A" w:rsidRDefault="00294CF9" w:rsidP="00166164">
      <w:pPr>
        <w:tabs>
          <w:tab w:val="left" w:pos="450"/>
        </w:tabs>
        <w:ind w:left="450" w:hanging="450"/>
        <w:rPr>
          <w:bCs/>
          <w:iCs/>
          <w:spacing w:val="2"/>
        </w:rPr>
      </w:pPr>
      <w:r w:rsidRPr="00294CF9">
        <w:rPr>
          <w:bCs/>
          <w:iCs/>
          <w:spacing w:val="2"/>
        </w:rPr>
        <w:t>A.</w:t>
      </w:r>
      <w:r w:rsidRPr="00294CF9">
        <w:rPr>
          <w:bCs/>
          <w:iCs/>
          <w:spacing w:val="2"/>
        </w:rPr>
        <w:tab/>
      </w:r>
      <w:r w:rsidR="005F15EE">
        <w:rPr>
          <w:bCs/>
          <w:iCs/>
          <w:spacing w:val="2"/>
        </w:rPr>
        <w:t>T</w:t>
      </w:r>
      <w:r w:rsidR="005F15EE" w:rsidRPr="005F15EE">
        <w:rPr>
          <w:bCs/>
          <w:iCs/>
          <w:spacing w:val="2"/>
        </w:rPr>
        <w:t>he purpose</w:t>
      </w:r>
      <w:r w:rsidR="005F15EE">
        <w:rPr>
          <w:bCs/>
          <w:iCs/>
          <w:spacing w:val="2"/>
        </w:rPr>
        <w:t>s</w:t>
      </w:r>
      <w:r w:rsidR="005F15EE" w:rsidRPr="005F15EE">
        <w:rPr>
          <w:bCs/>
          <w:iCs/>
          <w:spacing w:val="2"/>
        </w:rPr>
        <w:t xml:space="preserve"> of a Public Involvement Plan</w:t>
      </w:r>
      <w:r w:rsidR="005F15EE">
        <w:rPr>
          <w:bCs/>
          <w:iCs/>
          <w:spacing w:val="2"/>
        </w:rPr>
        <w:t xml:space="preserve"> include</w:t>
      </w:r>
      <w:r w:rsidR="00A97FF5">
        <w:rPr>
          <w:bCs/>
          <w:iCs/>
          <w:spacing w:val="2"/>
        </w:rPr>
        <w:t>:</w:t>
      </w:r>
      <w:r w:rsidR="005F15EE">
        <w:rPr>
          <w:bCs/>
          <w:iCs/>
          <w:spacing w:val="2"/>
        </w:rPr>
        <w:t xml:space="preserve"> (a) </w:t>
      </w:r>
      <w:r w:rsidR="005F15EE" w:rsidRPr="005F15EE">
        <w:rPr>
          <w:bCs/>
          <w:iCs/>
          <w:spacing w:val="2"/>
        </w:rPr>
        <w:t>provid</w:t>
      </w:r>
      <w:r w:rsidR="005F15EE">
        <w:rPr>
          <w:bCs/>
          <w:iCs/>
          <w:spacing w:val="2"/>
        </w:rPr>
        <w:t>ing</w:t>
      </w:r>
      <w:r w:rsidR="005F15EE" w:rsidRPr="005F15EE">
        <w:rPr>
          <w:bCs/>
          <w:iCs/>
          <w:spacing w:val="2"/>
        </w:rPr>
        <w:t xml:space="preserve"> for an open exchange of information and ideas between the public and </w:t>
      </w:r>
      <w:r w:rsidR="005F15EE">
        <w:rPr>
          <w:bCs/>
          <w:iCs/>
          <w:spacing w:val="2"/>
        </w:rPr>
        <w:t xml:space="preserve">the applicant; (b) providing complete information on the application to the public; (c) providing </w:t>
      </w:r>
      <w:r w:rsidR="005F15EE" w:rsidRPr="005F15EE">
        <w:rPr>
          <w:bCs/>
          <w:iCs/>
          <w:spacing w:val="2"/>
        </w:rPr>
        <w:t xml:space="preserve">timely </w:t>
      </w:r>
      <w:r w:rsidR="007E34E3">
        <w:rPr>
          <w:bCs/>
          <w:iCs/>
          <w:spacing w:val="2"/>
        </w:rPr>
        <w:t>notice to the public of important events</w:t>
      </w:r>
      <w:r w:rsidR="005F15EE">
        <w:rPr>
          <w:bCs/>
          <w:iCs/>
          <w:spacing w:val="2"/>
        </w:rPr>
        <w:t>;</w:t>
      </w:r>
      <w:r w:rsidR="007E34E3">
        <w:rPr>
          <w:bCs/>
          <w:iCs/>
          <w:spacing w:val="2"/>
        </w:rPr>
        <w:t xml:space="preserve"> </w:t>
      </w:r>
      <w:r w:rsidR="005F15EE">
        <w:rPr>
          <w:bCs/>
          <w:iCs/>
          <w:spacing w:val="2"/>
        </w:rPr>
        <w:t>(d) providing</w:t>
      </w:r>
      <w:r w:rsidR="005F15EE" w:rsidRPr="005F15EE">
        <w:rPr>
          <w:bCs/>
          <w:iCs/>
          <w:spacing w:val="2"/>
        </w:rPr>
        <w:t xml:space="preserve"> </w:t>
      </w:r>
      <w:r w:rsidR="007E34E3">
        <w:rPr>
          <w:bCs/>
          <w:iCs/>
          <w:spacing w:val="2"/>
        </w:rPr>
        <w:t xml:space="preserve">meaningful </w:t>
      </w:r>
      <w:r w:rsidR="005F15EE" w:rsidRPr="005F15EE">
        <w:rPr>
          <w:bCs/>
          <w:iCs/>
          <w:spacing w:val="2"/>
        </w:rPr>
        <w:t xml:space="preserve">public </w:t>
      </w:r>
      <w:r w:rsidR="005F15EE">
        <w:rPr>
          <w:bCs/>
          <w:iCs/>
          <w:spacing w:val="2"/>
        </w:rPr>
        <w:t>input</w:t>
      </w:r>
      <w:r w:rsidR="005F15EE" w:rsidRPr="005F15EE">
        <w:rPr>
          <w:bCs/>
          <w:iCs/>
          <w:spacing w:val="2"/>
        </w:rPr>
        <w:t xml:space="preserve"> to key decisions</w:t>
      </w:r>
      <w:r w:rsidR="005F15EE">
        <w:rPr>
          <w:bCs/>
          <w:iCs/>
          <w:spacing w:val="2"/>
        </w:rPr>
        <w:t xml:space="preserve">; (e) </w:t>
      </w:r>
      <w:r w:rsidR="005F15EE" w:rsidRPr="005F15EE">
        <w:rPr>
          <w:bCs/>
          <w:iCs/>
          <w:spacing w:val="2"/>
        </w:rPr>
        <w:t>foster</w:t>
      </w:r>
      <w:r w:rsidR="005F15EE">
        <w:rPr>
          <w:bCs/>
          <w:iCs/>
          <w:spacing w:val="2"/>
        </w:rPr>
        <w:t>ing</w:t>
      </w:r>
      <w:r w:rsidR="005F15EE" w:rsidRPr="005F15EE">
        <w:rPr>
          <w:bCs/>
          <w:iCs/>
          <w:spacing w:val="2"/>
        </w:rPr>
        <w:t xml:space="preserve"> the active</w:t>
      </w:r>
      <w:r w:rsidR="005F15EE">
        <w:rPr>
          <w:bCs/>
          <w:iCs/>
          <w:spacing w:val="2"/>
        </w:rPr>
        <w:t>,</w:t>
      </w:r>
      <w:r w:rsidR="005F15EE" w:rsidRPr="005F15EE">
        <w:rPr>
          <w:bCs/>
          <w:iCs/>
          <w:spacing w:val="2"/>
        </w:rPr>
        <w:t xml:space="preserve"> early and continuing involvement of interested or affected</w:t>
      </w:r>
      <w:r w:rsidR="005F15EE">
        <w:rPr>
          <w:bCs/>
          <w:iCs/>
          <w:spacing w:val="2"/>
        </w:rPr>
        <w:t xml:space="preserve"> persons; (f) the solicitation of </w:t>
      </w:r>
      <w:r w:rsidR="005F15EE" w:rsidRPr="005F15EE">
        <w:rPr>
          <w:bCs/>
          <w:iCs/>
          <w:spacing w:val="2"/>
        </w:rPr>
        <w:t xml:space="preserve"> public comments</w:t>
      </w:r>
      <w:r w:rsidR="007E34E3">
        <w:rPr>
          <w:bCs/>
          <w:iCs/>
          <w:spacing w:val="2"/>
        </w:rPr>
        <w:t xml:space="preserve">, </w:t>
      </w:r>
      <w:r w:rsidR="005F15EE" w:rsidRPr="005F15EE">
        <w:rPr>
          <w:bCs/>
          <w:iCs/>
          <w:spacing w:val="2"/>
        </w:rPr>
        <w:t>ideas</w:t>
      </w:r>
      <w:r w:rsidR="007E34E3">
        <w:rPr>
          <w:bCs/>
          <w:iCs/>
          <w:spacing w:val="2"/>
        </w:rPr>
        <w:t>, and local expertise</w:t>
      </w:r>
      <w:r w:rsidR="005F15EE">
        <w:rPr>
          <w:bCs/>
          <w:iCs/>
          <w:spacing w:val="2"/>
        </w:rPr>
        <w:t xml:space="preserve">; and (g) the </w:t>
      </w:r>
      <w:r w:rsidR="005F15EE" w:rsidRPr="005F15EE">
        <w:rPr>
          <w:bCs/>
          <w:iCs/>
          <w:spacing w:val="2"/>
        </w:rPr>
        <w:t>identif</w:t>
      </w:r>
      <w:r w:rsidR="005F15EE">
        <w:rPr>
          <w:bCs/>
          <w:iCs/>
          <w:spacing w:val="2"/>
        </w:rPr>
        <w:t>ication of</w:t>
      </w:r>
      <w:r w:rsidR="005F15EE" w:rsidRPr="005F15EE">
        <w:rPr>
          <w:bCs/>
          <w:iCs/>
          <w:spacing w:val="2"/>
        </w:rPr>
        <w:t xml:space="preserve"> circumstances and impacts which may not have been known or anticipated by </w:t>
      </w:r>
      <w:r w:rsidR="005F15EE">
        <w:rPr>
          <w:bCs/>
          <w:iCs/>
          <w:spacing w:val="2"/>
        </w:rPr>
        <w:t xml:space="preserve">the applicant or </w:t>
      </w:r>
      <w:r w:rsidR="007E34E3">
        <w:rPr>
          <w:bCs/>
          <w:iCs/>
          <w:spacing w:val="2"/>
        </w:rPr>
        <w:t>government</w:t>
      </w:r>
      <w:r w:rsidR="007E34E3" w:rsidRPr="005F15EE">
        <w:rPr>
          <w:bCs/>
          <w:iCs/>
          <w:spacing w:val="2"/>
        </w:rPr>
        <w:t xml:space="preserve"> </w:t>
      </w:r>
      <w:r w:rsidR="005F15EE" w:rsidRPr="005F15EE">
        <w:rPr>
          <w:bCs/>
          <w:iCs/>
          <w:spacing w:val="2"/>
        </w:rPr>
        <w:t>agencies</w:t>
      </w:r>
      <w:r w:rsidR="005F15EE">
        <w:rPr>
          <w:bCs/>
          <w:iCs/>
          <w:spacing w:val="2"/>
        </w:rPr>
        <w:t>.</w:t>
      </w:r>
    </w:p>
    <w:p w:rsidR="00C7706A" w:rsidRPr="00C7706A" w:rsidRDefault="00C7706A" w:rsidP="00166164">
      <w:pPr>
        <w:tabs>
          <w:tab w:val="left" w:pos="450"/>
        </w:tabs>
        <w:ind w:left="450" w:hanging="450"/>
        <w:rPr>
          <w:bCs/>
          <w:iCs/>
          <w:spacing w:val="2"/>
        </w:rPr>
      </w:pPr>
    </w:p>
    <w:p w:rsidR="00A97FF5" w:rsidRPr="00A97FF5" w:rsidRDefault="00A97FF5" w:rsidP="00166164">
      <w:pPr>
        <w:tabs>
          <w:tab w:val="left" w:pos="450"/>
        </w:tabs>
        <w:ind w:left="450" w:hanging="450"/>
        <w:rPr>
          <w:b/>
          <w:bCs/>
          <w:iCs/>
          <w:spacing w:val="2"/>
        </w:rPr>
      </w:pPr>
      <w:r w:rsidRPr="00A97FF5">
        <w:rPr>
          <w:b/>
          <w:bCs/>
          <w:iCs/>
          <w:spacing w:val="2"/>
        </w:rPr>
        <w:t>Q.</w:t>
      </w:r>
      <w:r w:rsidRPr="00A97FF5">
        <w:rPr>
          <w:b/>
          <w:bCs/>
          <w:iCs/>
          <w:spacing w:val="2"/>
        </w:rPr>
        <w:tab/>
        <w:t xml:space="preserve">What are the </w:t>
      </w:r>
      <w:r>
        <w:rPr>
          <w:b/>
          <w:bCs/>
          <w:iCs/>
          <w:spacing w:val="2"/>
        </w:rPr>
        <w:t xml:space="preserve">elements of </w:t>
      </w:r>
      <w:r w:rsidRPr="00A97FF5">
        <w:rPr>
          <w:b/>
          <w:bCs/>
          <w:iCs/>
          <w:spacing w:val="2"/>
        </w:rPr>
        <w:t>a Public Involvement P</w:t>
      </w:r>
      <w:r w:rsidR="00E268E7">
        <w:rPr>
          <w:b/>
          <w:bCs/>
          <w:iCs/>
          <w:spacing w:val="2"/>
        </w:rPr>
        <w:t>rogram p</w:t>
      </w:r>
      <w:r w:rsidRPr="00A97FF5">
        <w:rPr>
          <w:b/>
          <w:bCs/>
          <w:iCs/>
          <w:spacing w:val="2"/>
        </w:rPr>
        <w:t>lan?</w:t>
      </w:r>
    </w:p>
    <w:p w:rsidR="00101804" w:rsidRDefault="00A97FF5" w:rsidP="00166164">
      <w:pPr>
        <w:tabs>
          <w:tab w:val="left" w:pos="450"/>
        </w:tabs>
        <w:ind w:left="450" w:hanging="450"/>
        <w:rPr>
          <w:spacing w:val="2"/>
        </w:rPr>
      </w:pPr>
      <w:r w:rsidRPr="00A97FF5">
        <w:rPr>
          <w:bCs/>
          <w:iCs/>
          <w:spacing w:val="2"/>
        </w:rPr>
        <w:t>A.</w:t>
      </w:r>
      <w:r w:rsidRPr="00A97FF5">
        <w:rPr>
          <w:bCs/>
          <w:iCs/>
          <w:spacing w:val="2"/>
        </w:rPr>
        <w:tab/>
        <w:t>The Public Involvement P</w:t>
      </w:r>
      <w:r>
        <w:rPr>
          <w:bCs/>
          <w:iCs/>
          <w:spacing w:val="2"/>
        </w:rPr>
        <w:t>rogram p</w:t>
      </w:r>
      <w:r w:rsidRPr="00A97FF5">
        <w:rPr>
          <w:bCs/>
          <w:iCs/>
          <w:spacing w:val="2"/>
        </w:rPr>
        <w:t>lan</w:t>
      </w:r>
      <w:r>
        <w:rPr>
          <w:bCs/>
          <w:iCs/>
          <w:spacing w:val="2"/>
        </w:rPr>
        <w:t xml:space="preserve"> must </w:t>
      </w:r>
      <w:r w:rsidRPr="00A97FF5">
        <w:rPr>
          <w:bCs/>
          <w:iCs/>
          <w:spacing w:val="2"/>
        </w:rPr>
        <w:t>include:</w:t>
      </w:r>
      <w:r>
        <w:rPr>
          <w:bCs/>
          <w:iCs/>
          <w:spacing w:val="2"/>
        </w:rPr>
        <w:t xml:space="preserve"> </w:t>
      </w:r>
      <w:r w:rsidRPr="00A97FF5">
        <w:rPr>
          <w:bCs/>
          <w:iCs/>
          <w:spacing w:val="2"/>
        </w:rPr>
        <w:t>(</w:t>
      </w:r>
      <w:r>
        <w:rPr>
          <w:bCs/>
          <w:iCs/>
          <w:spacing w:val="2"/>
        </w:rPr>
        <w:t>a</w:t>
      </w:r>
      <w:r w:rsidRPr="00A97FF5">
        <w:rPr>
          <w:bCs/>
          <w:iCs/>
          <w:spacing w:val="2"/>
        </w:rPr>
        <w:t>) consultation with the affected agencies and other stakeholders; (</w:t>
      </w:r>
      <w:r>
        <w:rPr>
          <w:bCs/>
          <w:iCs/>
          <w:spacing w:val="2"/>
        </w:rPr>
        <w:t>b</w:t>
      </w:r>
      <w:r w:rsidRPr="00A97FF5">
        <w:rPr>
          <w:bCs/>
          <w:iCs/>
          <w:spacing w:val="2"/>
        </w:rPr>
        <w:t>) pre-application activities to encourage stakeholders to participate at the earliest opportunity;</w:t>
      </w:r>
      <w:r>
        <w:rPr>
          <w:bCs/>
          <w:iCs/>
          <w:spacing w:val="2"/>
        </w:rPr>
        <w:t xml:space="preserve"> (c)</w:t>
      </w:r>
      <w:r w:rsidRPr="00A97FF5">
        <w:rPr>
          <w:bCs/>
          <w:iCs/>
          <w:spacing w:val="2"/>
        </w:rPr>
        <w:t xml:space="preserve"> activities designed to educate the public as to the specific proposal and the Article 10 review process, including the availability of funding for municipal and local parties; </w:t>
      </w:r>
      <w:r>
        <w:rPr>
          <w:bCs/>
          <w:iCs/>
          <w:spacing w:val="2"/>
        </w:rPr>
        <w:t>(d)</w:t>
      </w:r>
      <w:r w:rsidRPr="00A97FF5">
        <w:rPr>
          <w:bCs/>
          <w:iCs/>
          <w:spacing w:val="2"/>
        </w:rPr>
        <w:t xml:space="preserve"> the establishment of a website to disseminate information to the public;</w:t>
      </w:r>
      <w:r>
        <w:rPr>
          <w:bCs/>
          <w:iCs/>
          <w:spacing w:val="2"/>
        </w:rPr>
        <w:t xml:space="preserve"> </w:t>
      </w:r>
      <w:r w:rsidRPr="00A97FF5">
        <w:rPr>
          <w:bCs/>
          <w:iCs/>
          <w:spacing w:val="2"/>
        </w:rPr>
        <w:t>(</w:t>
      </w:r>
      <w:r>
        <w:rPr>
          <w:bCs/>
          <w:iCs/>
          <w:spacing w:val="2"/>
        </w:rPr>
        <w:t>e</w:t>
      </w:r>
      <w:r w:rsidRPr="00A97FF5">
        <w:rPr>
          <w:bCs/>
          <w:iCs/>
          <w:spacing w:val="2"/>
        </w:rPr>
        <w:t>) notifications; and</w:t>
      </w:r>
      <w:r>
        <w:rPr>
          <w:bCs/>
          <w:iCs/>
          <w:spacing w:val="2"/>
        </w:rPr>
        <w:t xml:space="preserve"> (f) </w:t>
      </w:r>
      <w:r w:rsidRPr="00A97FF5">
        <w:rPr>
          <w:bCs/>
          <w:iCs/>
          <w:spacing w:val="2"/>
        </w:rPr>
        <w:t>activities designed to encourage participation by stakeholders in the certification and compliance process.</w:t>
      </w:r>
      <w:r>
        <w:rPr>
          <w:bCs/>
          <w:iCs/>
          <w:spacing w:val="2"/>
        </w:rPr>
        <w:t xml:space="preserve">  </w:t>
      </w:r>
      <w:r w:rsidR="007E34E3">
        <w:rPr>
          <w:bCs/>
          <w:iCs/>
          <w:spacing w:val="2"/>
        </w:rPr>
        <w:t>In addition, a</w:t>
      </w:r>
      <w:r>
        <w:rPr>
          <w:bCs/>
          <w:iCs/>
          <w:spacing w:val="2"/>
        </w:rPr>
        <w:t xml:space="preserve">n applicant is expected to </w:t>
      </w:r>
      <w:r w:rsidRPr="00A97FF5">
        <w:rPr>
          <w:bCs/>
          <w:iCs/>
          <w:spacing w:val="2"/>
        </w:rPr>
        <w:t>communicate with the public early in the pre-application process through the use of</w:t>
      </w:r>
      <w:r>
        <w:rPr>
          <w:bCs/>
          <w:iCs/>
          <w:spacing w:val="2"/>
        </w:rPr>
        <w:t xml:space="preserve"> </w:t>
      </w:r>
      <w:r w:rsidRPr="00A97FF5">
        <w:rPr>
          <w:bCs/>
          <w:iCs/>
          <w:spacing w:val="2"/>
        </w:rPr>
        <w:t xml:space="preserve">various means such as media coverage, direct mailings, fliers or newsletters. </w:t>
      </w:r>
      <w:r>
        <w:rPr>
          <w:bCs/>
          <w:iCs/>
          <w:spacing w:val="2"/>
        </w:rPr>
        <w:t xml:space="preserve"> </w:t>
      </w:r>
      <w:r w:rsidRPr="00A97FF5">
        <w:rPr>
          <w:bCs/>
          <w:iCs/>
          <w:spacing w:val="2"/>
        </w:rPr>
        <w:t xml:space="preserve">This should be done before any agreements on project stipulations have been made between the applicant and interested parties. </w:t>
      </w:r>
      <w:r>
        <w:rPr>
          <w:bCs/>
          <w:iCs/>
          <w:spacing w:val="2"/>
        </w:rPr>
        <w:t xml:space="preserve"> In addition, the applicant is expected </w:t>
      </w:r>
      <w:r>
        <w:rPr>
          <w:bCs/>
          <w:iCs/>
          <w:spacing w:val="2"/>
        </w:rPr>
        <w:lastRenderedPageBreak/>
        <w:t xml:space="preserve">to </w:t>
      </w:r>
      <w:r w:rsidR="00101804" w:rsidRPr="00101804">
        <w:rPr>
          <w:spacing w:val="2"/>
        </w:rPr>
        <w:t>hold public meetings, offer presentations to individual groups and organizations, and establish a community presence.</w:t>
      </w:r>
      <w:r>
        <w:rPr>
          <w:spacing w:val="2"/>
        </w:rPr>
        <w:t xml:space="preserve">  </w:t>
      </w:r>
      <w:r w:rsidR="00101804" w:rsidRPr="00101804">
        <w:rPr>
          <w:spacing w:val="2"/>
        </w:rPr>
        <w:t>Establishing a local office, a toll-free telephone number, Internet website, or a community advisory group are among the actions an applicant may take to establish its presence in the community.</w:t>
      </w:r>
      <w:r>
        <w:rPr>
          <w:spacing w:val="2"/>
        </w:rPr>
        <w:t xml:space="preserve"> </w:t>
      </w:r>
      <w:r w:rsidR="00101804" w:rsidRPr="00101804">
        <w:rPr>
          <w:spacing w:val="2"/>
        </w:rPr>
        <w:t xml:space="preserve"> An applicant should disseminate info</w:t>
      </w:r>
      <w:r>
        <w:rPr>
          <w:spacing w:val="2"/>
        </w:rPr>
        <w:t>rm</w:t>
      </w:r>
      <w:r w:rsidR="00101804" w:rsidRPr="00101804">
        <w:rPr>
          <w:spacing w:val="2"/>
        </w:rPr>
        <w:t xml:space="preserve">ation about its </w:t>
      </w:r>
      <w:r>
        <w:rPr>
          <w:spacing w:val="2"/>
        </w:rPr>
        <w:t xml:space="preserve">proposed </w:t>
      </w:r>
      <w:r w:rsidR="00101804" w:rsidRPr="00101804">
        <w:rPr>
          <w:spacing w:val="2"/>
        </w:rPr>
        <w:t xml:space="preserve">project at meetings, in mass mailings and through local media. </w:t>
      </w:r>
    </w:p>
    <w:p w:rsidR="00A97FF5" w:rsidRDefault="00A97FF5" w:rsidP="00166164">
      <w:pPr>
        <w:tabs>
          <w:tab w:val="left" w:pos="450"/>
          <w:tab w:val="left" w:pos="480"/>
        </w:tabs>
        <w:ind w:left="450" w:hanging="450"/>
        <w:jc w:val="both"/>
        <w:rPr>
          <w:spacing w:val="2"/>
        </w:rPr>
      </w:pPr>
    </w:p>
    <w:p w:rsidR="00E268E7" w:rsidRPr="00E268E7" w:rsidRDefault="00E268E7" w:rsidP="00166164">
      <w:pPr>
        <w:tabs>
          <w:tab w:val="left" w:pos="450"/>
          <w:tab w:val="left" w:pos="480"/>
        </w:tabs>
        <w:ind w:left="450" w:hanging="450"/>
        <w:rPr>
          <w:b/>
          <w:bCs/>
          <w:iCs/>
          <w:spacing w:val="2"/>
        </w:rPr>
      </w:pPr>
      <w:r w:rsidRPr="00E268E7">
        <w:rPr>
          <w:b/>
          <w:bCs/>
          <w:iCs/>
          <w:spacing w:val="2"/>
        </w:rPr>
        <w:t>Q.</w:t>
      </w:r>
      <w:r w:rsidRPr="00E268E7">
        <w:rPr>
          <w:b/>
          <w:bCs/>
          <w:iCs/>
          <w:spacing w:val="2"/>
        </w:rPr>
        <w:tab/>
        <w:t>Wh</w:t>
      </w:r>
      <w:r>
        <w:rPr>
          <w:b/>
          <w:bCs/>
          <w:iCs/>
          <w:spacing w:val="2"/>
        </w:rPr>
        <w:t xml:space="preserve">en does the </w:t>
      </w:r>
      <w:r w:rsidRPr="00E268E7">
        <w:rPr>
          <w:b/>
          <w:bCs/>
          <w:iCs/>
          <w:spacing w:val="2"/>
        </w:rPr>
        <w:t>Public Involvement P</w:t>
      </w:r>
      <w:r>
        <w:rPr>
          <w:b/>
          <w:bCs/>
          <w:iCs/>
          <w:spacing w:val="2"/>
        </w:rPr>
        <w:t>rogram p</w:t>
      </w:r>
      <w:r w:rsidRPr="00E268E7">
        <w:rPr>
          <w:b/>
          <w:bCs/>
          <w:iCs/>
          <w:spacing w:val="2"/>
        </w:rPr>
        <w:t>lan</w:t>
      </w:r>
      <w:r>
        <w:rPr>
          <w:b/>
          <w:bCs/>
          <w:iCs/>
          <w:spacing w:val="2"/>
        </w:rPr>
        <w:t xml:space="preserve"> have to be prepared</w:t>
      </w:r>
      <w:r w:rsidRPr="00E268E7">
        <w:rPr>
          <w:b/>
          <w:bCs/>
          <w:iCs/>
          <w:spacing w:val="2"/>
        </w:rPr>
        <w:t>?</w:t>
      </w:r>
    </w:p>
    <w:p w:rsidR="00A97FF5" w:rsidRDefault="00E268E7" w:rsidP="00166164">
      <w:pPr>
        <w:tabs>
          <w:tab w:val="left" w:pos="-4950"/>
          <w:tab w:val="left" w:pos="450"/>
          <w:tab w:val="left" w:pos="540"/>
        </w:tabs>
        <w:ind w:left="450" w:hanging="450"/>
        <w:rPr>
          <w:spacing w:val="2"/>
        </w:rPr>
      </w:pPr>
      <w:r w:rsidRPr="00E268E7">
        <w:rPr>
          <w:bCs/>
          <w:iCs/>
          <w:spacing w:val="2"/>
        </w:rPr>
        <w:t>A.</w:t>
      </w:r>
      <w:r w:rsidRPr="00E268E7">
        <w:rPr>
          <w:bCs/>
          <w:iCs/>
          <w:spacing w:val="2"/>
        </w:rPr>
        <w:tab/>
      </w:r>
      <w:r>
        <w:rPr>
          <w:bCs/>
          <w:iCs/>
          <w:spacing w:val="2"/>
        </w:rPr>
        <w:t xml:space="preserve">Applicants must </w:t>
      </w:r>
      <w:r w:rsidRPr="00E268E7">
        <w:rPr>
          <w:bCs/>
          <w:iCs/>
          <w:spacing w:val="2"/>
        </w:rPr>
        <w:t>submit proposed Public Involvement Program plan</w:t>
      </w:r>
      <w:r>
        <w:rPr>
          <w:bCs/>
          <w:iCs/>
          <w:spacing w:val="2"/>
        </w:rPr>
        <w:t>s</w:t>
      </w:r>
      <w:r w:rsidRPr="00E268E7">
        <w:rPr>
          <w:bCs/>
          <w:iCs/>
          <w:spacing w:val="2"/>
        </w:rPr>
        <w:t xml:space="preserve"> in writing to </w:t>
      </w:r>
      <w:r>
        <w:rPr>
          <w:bCs/>
          <w:iCs/>
          <w:spacing w:val="2"/>
        </w:rPr>
        <w:t xml:space="preserve">the Department of Public Service </w:t>
      </w:r>
      <w:r w:rsidRPr="00E268E7">
        <w:rPr>
          <w:bCs/>
          <w:iCs/>
          <w:spacing w:val="2"/>
        </w:rPr>
        <w:t xml:space="preserve">for review as to </w:t>
      </w:r>
      <w:r>
        <w:rPr>
          <w:bCs/>
          <w:iCs/>
          <w:spacing w:val="2"/>
        </w:rPr>
        <w:t>their</w:t>
      </w:r>
      <w:r w:rsidRPr="00E268E7">
        <w:rPr>
          <w:bCs/>
          <w:iCs/>
          <w:spacing w:val="2"/>
        </w:rPr>
        <w:t xml:space="preserve"> adequacy at least 150 days prior to the submittal of any preliminary scoping statement</w:t>
      </w:r>
      <w:r w:rsidR="007E34E3">
        <w:rPr>
          <w:bCs/>
          <w:iCs/>
          <w:spacing w:val="2"/>
        </w:rPr>
        <w:t xml:space="preserve">.  For good cause, applicants may request a reduction in the minimum </w:t>
      </w:r>
      <w:r w:rsidRPr="00E268E7">
        <w:rPr>
          <w:bCs/>
          <w:iCs/>
          <w:spacing w:val="2"/>
        </w:rPr>
        <w:t xml:space="preserve">number of days to less than 150.  </w:t>
      </w:r>
    </w:p>
    <w:p w:rsidR="00A97FF5" w:rsidRDefault="00A97FF5" w:rsidP="00166164">
      <w:pPr>
        <w:tabs>
          <w:tab w:val="left" w:pos="450"/>
          <w:tab w:val="left" w:pos="480"/>
        </w:tabs>
        <w:ind w:left="450" w:hanging="450"/>
        <w:jc w:val="both"/>
        <w:rPr>
          <w:spacing w:val="2"/>
        </w:rPr>
      </w:pPr>
    </w:p>
    <w:p w:rsidR="00E268E7" w:rsidRPr="00E268E7" w:rsidRDefault="00E268E7" w:rsidP="00166164">
      <w:pPr>
        <w:tabs>
          <w:tab w:val="left" w:pos="450"/>
          <w:tab w:val="left" w:pos="480"/>
        </w:tabs>
        <w:ind w:left="450" w:hanging="450"/>
        <w:rPr>
          <w:b/>
          <w:bCs/>
          <w:iCs/>
          <w:spacing w:val="2"/>
        </w:rPr>
      </w:pPr>
      <w:r w:rsidRPr="00E268E7">
        <w:rPr>
          <w:b/>
          <w:bCs/>
          <w:iCs/>
          <w:spacing w:val="2"/>
        </w:rPr>
        <w:t>Q.</w:t>
      </w:r>
      <w:r w:rsidRPr="00E268E7">
        <w:rPr>
          <w:b/>
          <w:bCs/>
          <w:iCs/>
          <w:spacing w:val="2"/>
        </w:rPr>
        <w:tab/>
        <w:t>Wh</w:t>
      </w:r>
      <w:r>
        <w:rPr>
          <w:b/>
          <w:bCs/>
          <w:iCs/>
          <w:spacing w:val="2"/>
        </w:rPr>
        <w:t xml:space="preserve">at happens if the </w:t>
      </w:r>
      <w:r w:rsidRPr="00E268E7">
        <w:rPr>
          <w:b/>
          <w:bCs/>
          <w:iCs/>
          <w:spacing w:val="2"/>
        </w:rPr>
        <w:t xml:space="preserve">Department of Public Service </w:t>
      </w:r>
      <w:r>
        <w:rPr>
          <w:b/>
          <w:bCs/>
          <w:iCs/>
          <w:spacing w:val="2"/>
        </w:rPr>
        <w:t xml:space="preserve">(DPS) finds the </w:t>
      </w:r>
      <w:r w:rsidRPr="00E268E7">
        <w:rPr>
          <w:b/>
          <w:bCs/>
          <w:iCs/>
          <w:spacing w:val="2"/>
        </w:rPr>
        <w:t xml:space="preserve">Public Involvement Program plan </w:t>
      </w:r>
      <w:r>
        <w:rPr>
          <w:b/>
          <w:bCs/>
          <w:iCs/>
          <w:spacing w:val="2"/>
        </w:rPr>
        <w:t>to be inadequate</w:t>
      </w:r>
      <w:r w:rsidRPr="00E268E7">
        <w:rPr>
          <w:b/>
          <w:bCs/>
          <w:iCs/>
          <w:spacing w:val="2"/>
        </w:rPr>
        <w:t>?</w:t>
      </w:r>
    </w:p>
    <w:p w:rsidR="002B792A" w:rsidRDefault="00E268E7" w:rsidP="00166164">
      <w:pPr>
        <w:tabs>
          <w:tab w:val="left" w:pos="450"/>
          <w:tab w:val="left" w:pos="480"/>
        </w:tabs>
        <w:ind w:left="450" w:hanging="450"/>
        <w:rPr>
          <w:bCs/>
          <w:iCs/>
          <w:spacing w:val="2"/>
        </w:rPr>
      </w:pPr>
      <w:r w:rsidRPr="00E268E7">
        <w:rPr>
          <w:bCs/>
          <w:iCs/>
          <w:spacing w:val="2"/>
        </w:rPr>
        <w:t>A.</w:t>
      </w:r>
      <w:r w:rsidRPr="00E268E7">
        <w:rPr>
          <w:bCs/>
          <w:iCs/>
          <w:spacing w:val="2"/>
        </w:rPr>
        <w:tab/>
        <w:t xml:space="preserve">DPS </w:t>
      </w:r>
      <w:r>
        <w:rPr>
          <w:bCs/>
          <w:iCs/>
          <w:spacing w:val="2"/>
        </w:rPr>
        <w:t>has</w:t>
      </w:r>
      <w:r w:rsidRPr="00E268E7">
        <w:rPr>
          <w:bCs/>
          <w:iCs/>
          <w:spacing w:val="2"/>
        </w:rPr>
        <w:t xml:space="preserve"> 30 days after the date of the </w:t>
      </w:r>
      <w:r w:rsidR="00166164">
        <w:rPr>
          <w:bCs/>
          <w:iCs/>
          <w:spacing w:val="2"/>
        </w:rPr>
        <w:t>a</w:t>
      </w:r>
      <w:r w:rsidRPr="00E268E7">
        <w:rPr>
          <w:bCs/>
          <w:iCs/>
          <w:spacing w:val="2"/>
        </w:rPr>
        <w:t>pplicant's submittal to make written comments on the adequacy of the Public Involvement Program plan.  If deemed inadequate, DPS</w:t>
      </w:r>
      <w:r w:rsidR="007E34E3">
        <w:rPr>
          <w:bCs/>
          <w:iCs/>
          <w:spacing w:val="2"/>
        </w:rPr>
        <w:t xml:space="preserve"> will</w:t>
      </w:r>
      <w:r w:rsidRPr="00E268E7">
        <w:rPr>
          <w:bCs/>
          <w:iCs/>
          <w:spacing w:val="2"/>
        </w:rPr>
        <w:t xml:space="preserve"> make specific written recommendations as to what measures are necessary to make the Public Involvement Program plan adequate.  Thereafter, the </w:t>
      </w:r>
      <w:r w:rsidR="00166164">
        <w:rPr>
          <w:bCs/>
          <w:iCs/>
          <w:spacing w:val="2"/>
        </w:rPr>
        <w:t>a</w:t>
      </w:r>
      <w:r w:rsidRPr="00E268E7">
        <w:rPr>
          <w:bCs/>
          <w:iCs/>
          <w:spacing w:val="2"/>
        </w:rPr>
        <w:t xml:space="preserve">pplicant </w:t>
      </w:r>
      <w:r w:rsidR="007E34E3">
        <w:rPr>
          <w:bCs/>
          <w:iCs/>
          <w:spacing w:val="2"/>
        </w:rPr>
        <w:t>has</w:t>
      </w:r>
      <w:r w:rsidRPr="00E268E7">
        <w:rPr>
          <w:bCs/>
          <w:iCs/>
          <w:spacing w:val="2"/>
        </w:rPr>
        <w:t xml:space="preserve"> 30 days </w:t>
      </w:r>
      <w:r w:rsidR="007E34E3">
        <w:rPr>
          <w:bCs/>
          <w:iCs/>
          <w:spacing w:val="2"/>
        </w:rPr>
        <w:t xml:space="preserve">to </w:t>
      </w:r>
      <w:r w:rsidRPr="00E268E7">
        <w:rPr>
          <w:bCs/>
          <w:iCs/>
          <w:spacing w:val="2"/>
        </w:rPr>
        <w:t xml:space="preserve">consider the measures recommended by DPS and, in a final written Public Involvement Program plan filed with the Secretary, shall as to each specific measure either revise the Public Involvement Program plan to incorporate the DPS recommendation, or provide a written explanation as to why the </w:t>
      </w:r>
      <w:r w:rsidR="00166164">
        <w:rPr>
          <w:bCs/>
          <w:iCs/>
          <w:spacing w:val="2"/>
        </w:rPr>
        <w:t>a</w:t>
      </w:r>
      <w:r w:rsidRPr="00E268E7">
        <w:rPr>
          <w:bCs/>
          <w:iCs/>
          <w:spacing w:val="2"/>
        </w:rPr>
        <w:t>pplicant is not incorporating the DPS recommendation.</w:t>
      </w:r>
    </w:p>
    <w:p w:rsidR="00F601BE" w:rsidRDefault="00F601BE" w:rsidP="00166164">
      <w:pPr>
        <w:tabs>
          <w:tab w:val="left" w:pos="450"/>
          <w:tab w:val="left" w:pos="480"/>
        </w:tabs>
        <w:ind w:left="450" w:hanging="450"/>
        <w:rPr>
          <w:bCs/>
          <w:iCs/>
          <w:spacing w:val="2"/>
        </w:rPr>
      </w:pPr>
    </w:p>
    <w:p w:rsidR="00E268E7" w:rsidRPr="00E268E7" w:rsidRDefault="00E268E7" w:rsidP="00166164">
      <w:pPr>
        <w:tabs>
          <w:tab w:val="left" w:pos="450"/>
          <w:tab w:val="left" w:pos="480"/>
        </w:tabs>
        <w:ind w:left="450" w:hanging="450"/>
        <w:rPr>
          <w:b/>
          <w:bCs/>
          <w:iCs/>
          <w:spacing w:val="2"/>
        </w:rPr>
      </w:pPr>
      <w:r w:rsidRPr="00E268E7">
        <w:rPr>
          <w:b/>
          <w:bCs/>
          <w:iCs/>
          <w:spacing w:val="2"/>
        </w:rPr>
        <w:t>Q.</w:t>
      </w:r>
      <w:r w:rsidRPr="00E268E7">
        <w:rPr>
          <w:b/>
          <w:bCs/>
          <w:iCs/>
          <w:spacing w:val="2"/>
        </w:rPr>
        <w:tab/>
        <w:t xml:space="preserve">What happens if the </w:t>
      </w:r>
      <w:r w:rsidR="00166164">
        <w:rPr>
          <w:b/>
          <w:bCs/>
          <w:iCs/>
          <w:spacing w:val="2"/>
        </w:rPr>
        <w:t>a</w:t>
      </w:r>
      <w:r>
        <w:rPr>
          <w:b/>
          <w:bCs/>
          <w:iCs/>
          <w:spacing w:val="2"/>
        </w:rPr>
        <w:t xml:space="preserve">pplicant refuses to incorporate a </w:t>
      </w:r>
      <w:r w:rsidRPr="00E268E7">
        <w:rPr>
          <w:b/>
          <w:bCs/>
          <w:iCs/>
          <w:spacing w:val="2"/>
        </w:rPr>
        <w:t>Department of Public Service</w:t>
      </w:r>
      <w:r>
        <w:rPr>
          <w:b/>
          <w:bCs/>
          <w:iCs/>
          <w:spacing w:val="2"/>
        </w:rPr>
        <w:t xml:space="preserve"> recommendation without an adequate explanation, or otherwise has an inadequate </w:t>
      </w:r>
      <w:r w:rsidR="00166164" w:rsidRPr="00166164">
        <w:rPr>
          <w:b/>
          <w:bCs/>
          <w:iCs/>
          <w:spacing w:val="2"/>
        </w:rPr>
        <w:t xml:space="preserve">Public Involvement Program </w:t>
      </w:r>
      <w:r>
        <w:rPr>
          <w:b/>
          <w:bCs/>
          <w:iCs/>
          <w:spacing w:val="2"/>
        </w:rPr>
        <w:t>plan</w:t>
      </w:r>
      <w:r w:rsidRPr="00E268E7">
        <w:rPr>
          <w:b/>
          <w:bCs/>
          <w:iCs/>
          <w:spacing w:val="2"/>
        </w:rPr>
        <w:t>?</w:t>
      </w:r>
    </w:p>
    <w:p w:rsidR="00A97FF5" w:rsidRDefault="00E268E7" w:rsidP="00166164">
      <w:pPr>
        <w:tabs>
          <w:tab w:val="left" w:pos="450"/>
          <w:tab w:val="left" w:pos="480"/>
        </w:tabs>
        <w:ind w:left="450" w:hanging="450"/>
        <w:rPr>
          <w:spacing w:val="2"/>
        </w:rPr>
      </w:pPr>
      <w:r w:rsidRPr="00E268E7">
        <w:rPr>
          <w:bCs/>
          <w:iCs/>
          <w:spacing w:val="2"/>
        </w:rPr>
        <w:t>A.</w:t>
      </w:r>
      <w:r w:rsidRPr="00E268E7">
        <w:rPr>
          <w:bCs/>
          <w:iCs/>
          <w:spacing w:val="2"/>
        </w:rPr>
        <w:tab/>
      </w:r>
      <w:r>
        <w:rPr>
          <w:bCs/>
          <w:iCs/>
          <w:spacing w:val="2"/>
        </w:rPr>
        <w:t>In such a situation, parties would be free to seek procedural and substantive remedies in the Article 10 process.</w:t>
      </w:r>
    </w:p>
    <w:p w:rsidR="00A97FF5" w:rsidRDefault="00A97FF5" w:rsidP="00166164">
      <w:pPr>
        <w:tabs>
          <w:tab w:val="left" w:pos="450"/>
          <w:tab w:val="left" w:pos="480"/>
        </w:tabs>
        <w:ind w:left="450" w:hanging="450"/>
        <w:jc w:val="both"/>
        <w:rPr>
          <w:spacing w:val="2"/>
        </w:rPr>
      </w:pPr>
    </w:p>
    <w:p w:rsidR="00166164" w:rsidRPr="00166164" w:rsidRDefault="00166164" w:rsidP="00166164">
      <w:pPr>
        <w:tabs>
          <w:tab w:val="left" w:pos="450"/>
          <w:tab w:val="left" w:pos="480"/>
        </w:tabs>
        <w:ind w:left="450" w:hanging="450"/>
        <w:rPr>
          <w:b/>
          <w:bCs/>
          <w:iCs/>
          <w:spacing w:val="2"/>
        </w:rPr>
      </w:pPr>
      <w:r w:rsidRPr="00166164">
        <w:rPr>
          <w:b/>
          <w:bCs/>
          <w:iCs/>
          <w:spacing w:val="2"/>
        </w:rPr>
        <w:t>Q.</w:t>
      </w:r>
      <w:r w:rsidRPr="00166164">
        <w:rPr>
          <w:b/>
          <w:bCs/>
          <w:iCs/>
          <w:spacing w:val="2"/>
        </w:rPr>
        <w:tab/>
      </w:r>
      <w:r>
        <w:rPr>
          <w:b/>
          <w:bCs/>
          <w:iCs/>
          <w:spacing w:val="2"/>
        </w:rPr>
        <w:t>How do people who do not speak English participate in p</w:t>
      </w:r>
      <w:r w:rsidRPr="00166164">
        <w:rPr>
          <w:b/>
          <w:bCs/>
          <w:iCs/>
          <w:spacing w:val="2"/>
        </w:rPr>
        <w:t xml:space="preserve">ublic </w:t>
      </w:r>
      <w:r>
        <w:rPr>
          <w:b/>
          <w:bCs/>
          <w:iCs/>
          <w:spacing w:val="2"/>
        </w:rPr>
        <w:t>i</w:t>
      </w:r>
      <w:r w:rsidRPr="00166164">
        <w:rPr>
          <w:b/>
          <w:bCs/>
          <w:iCs/>
          <w:spacing w:val="2"/>
        </w:rPr>
        <w:t>nvolvement?</w:t>
      </w:r>
    </w:p>
    <w:p w:rsidR="00A97FF5" w:rsidRPr="00A97FF5" w:rsidRDefault="00166164" w:rsidP="00166164">
      <w:pPr>
        <w:tabs>
          <w:tab w:val="left" w:pos="450"/>
          <w:tab w:val="left" w:pos="480"/>
        </w:tabs>
        <w:ind w:left="450" w:hanging="450"/>
        <w:rPr>
          <w:spacing w:val="2"/>
        </w:rPr>
      </w:pPr>
      <w:r w:rsidRPr="00166164">
        <w:rPr>
          <w:bCs/>
          <w:iCs/>
          <w:spacing w:val="2"/>
        </w:rPr>
        <w:t>A.</w:t>
      </w:r>
      <w:r w:rsidRPr="00166164">
        <w:rPr>
          <w:bCs/>
          <w:iCs/>
          <w:spacing w:val="2"/>
        </w:rPr>
        <w:tab/>
      </w:r>
      <w:r w:rsidR="007E34E3">
        <w:rPr>
          <w:bCs/>
          <w:iCs/>
          <w:spacing w:val="2"/>
        </w:rPr>
        <w:t xml:space="preserve">Applicants are required to identify significant non-English speaking populations and to </w:t>
      </w:r>
      <w:r w:rsidR="00693484">
        <w:rPr>
          <w:spacing w:val="2"/>
        </w:rPr>
        <w:t xml:space="preserve">address the need for non-English communication and participation </w:t>
      </w:r>
      <w:r w:rsidR="006C278F">
        <w:rPr>
          <w:spacing w:val="2"/>
        </w:rPr>
        <w:t xml:space="preserve">in their </w:t>
      </w:r>
      <w:r w:rsidR="006C278F" w:rsidRPr="00693484">
        <w:rPr>
          <w:bCs/>
          <w:iCs/>
          <w:spacing w:val="2"/>
        </w:rPr>
        <w:t>Public Involvement Program plan</w:t>
      </w:r>
      <w:r w:rsidR="00693484">
        <w:rPr>
          <w:spacing w:val="2"/>
        </w:rPr>
        <w:t>.</w:t>
      </w:r>
    </w:p>
    <w:p w:rsidR="00A97FF5" w:rsidRPr="00A97FF5" w:rsidRDefault="00A97FF5" w:rsidP="00A97FF5">
      <w:pPr>
        <w:tabs>
          <w:tab w:val="left" w:pos="480"/>
        </w:tabs>
        <w:ind w:left="480" w:hanging="480"/>
        <w:jc w:val="both"/>
        <w:rPr>
          <w:spacing w:val="2"/>
        </w:rPr>
      </w:pPr>
    </w:p>
    <w:p w:rsidR="00693484" w:rsidRPr="00693484" w:rsidRDefault="00693484" w:rsidP="00693484">
      <w:pPr>
        <w:tabs>
          <w:tab w:val="left" w:pos="480"/>
        </w:tabs>
        <w:ind w:left="480" w:hanging="480"/>
        <w:rPr>
          <w:b/>
          <w:bCs/>
          <w:iCs/>
          <w:spacing w:val="2"/>
        </w:rPr>
      </w:pPr>
      <w:r w:rsidRPr="00693484">
        <w:rPr>
          <w:b/>
          <w:bCs/>
          <w:iCs/>
          <w:spacing w:val="2"/>
        </w:rPr>
        <w:t>Q.</w:t>
      </w:r>
      <w:r w:rsidRPr="00693484">
        <w:rPr>
          <w:b/>
          <w:bCs/>
          <w:iCs/>
          <w:spacing w:val="2"/>
        </w:rPr>
        <w:tab/>
      </w:r>
      <w:r>
        <w:rPr>
          <w:b/>
          <w:bCs/>
          <w:iCs/>
          <w:spacing w:val="2"/>
        </w:rPr>
        <w:t xml:space="preserve">What is the function of the </w:t>
      </w:r>
      <w:r w:rsidRPr="00693484">
        <w:rPr>
          <w:b/>
          <w:bCs/>
          <w:iCs/>
          <w:spacing w:val="2"/>
        </w:rPr>
        <w:t>Office of Public Information Coordinator created within the Department of Public Service?</w:t>
      </w:r>
    </w:p>
    <w:p w:rsidR="00101804" w:rsidRPr="006A4A62" w:rsidRDefault="00693484" w:rsidP="006A4A62">
      <w:pPr>
        <w:tabs>
          <w:tab w:val="left" w:pos="480"/>
        </w:tabs>
        <w:ind w:left="480" w:hanging="480"/>
        <w:rPr>
          <w:spacing w:val="2"/>
        </w:rPr>
      </w:pPr>
      <w:r w:rsidRPr="006A4A62">
        <w:rPr>
          <w:bCs/>
          <w:iCs/>
          <w:spacing w:val="2"/>
        </w:rPr>
        <w:t>A.</w:t>
      </w:r>
      <w:r w:rsidRPr="006A4A62">
        <w:rPr>
          <w:bCs/>
          <w:iCs/>
          <w:spacing w:val="2"/>
        </w:rPr>
        <w:tab/>
        <w:t>The Office of Public Information Coordinator assists the public and interested parties by:  (a</w:t>
      </w:r>
      <w:r w:rsidR="00101804" w:rsidRPr="006A4A62">
        <w:rPr>
          <w:spacing w:val="2"/>
        </w:rPr>
        <w:t xml:space="preserve">) implementing measures that assure public participation in matters before the </w:t>
      </w:r>
      <w:proofErr w:type="spellStart"/>
      <w:r w:rsidRPr="006A4A62">
        <w:rPr>
          <w:spacing w:val="2"/>
        </w:rPr>
        <w:t>Siting</w:t>
      </w:r>
      <w:proofErr w:type="spellEnd"/>
      <w:r w:rsidRPr="006A4A62">
        <w:rPr>
          <w:spacing w:val="2"/>
        </w:rPr>
        <w:t xml:space="preserve"> </w:t>
      </w:r>
      <w:r w:rsidR="00101804" w:rsidRPr="006A4A62">
        <w:rPr>
          <w:spacing w:val="2"/>
        </w:rPr>
        <w:t>Board; (</w:t>
      </w:r>
      <w:r w:rsidRPr="006A4A62">
        <w:rPr>
          <w:spacing w:val="2"/>
        </w:rPr>
        <w:t>b</w:t>
      </w:r>
      <w:r w:rsidR="00101804" w:rsidRPr="006A4A62">
        <w:rPr>
          <w:spacing w:val="2"/>
        </w:rPr>
        <w:t>) responding to inquiries from the public for information on how to participate;</w:t>
      </w:r>
      <w:r w:rsidRPr="006A4A62">
        <w:rPr>
          <w:spacing w:val="2"/>
        </w:rPr>
        <w:t xml:space="preserve"> </w:t>
      </w:r>
      <w:r w:rsidR="00101804" w:rsidRPr="006A4A62">
        <w:rPr>
          <w:spacing w:val="2"/>
        </w:rPr>
        <w:t>(</w:t>
      </w:r>
      <w:r w:rsidRPr="006A4A62">
        <w:rPr>
          <w:spacing w:val="2"/>
        </w:rPr>
        <w:t>c</w:t>
      </w:r>
      <w:r w:rsidR="00101804" w:rsidRPr="006A4A62">
        <w:rPr>
          <w:spacing w:val="2"/>
        </w:rPr>
        <w:t>) assisting the public in requesting records; (</w:t>
      </w:r>
      <w:r w:rsidRPr="006A4A62">
        <w:rPr>
          <w:spacing w:val="2"/>
        </w:rPr>
        <w:t>d</w:t>
      </w:r>
      <w:r w:rsidR="00101804" w:rsidRPr="006A4A62">
        <w:rPr>
          <w:spacing w:val="2"/>
        </w:rPr>
        <w:t xml:space="preserve">) ensuring all interested persons are provided with a reasonable opportunity to participate at public meetings; </w:t>
      </w:r>
      <w:r w:rsidR="006A4A62" w:rsidRPr="006A4A62">
        <w:rPr>
          <w:spacing w:val="2"/>
        </w:rPr>
        <w:t>(e</w:t>
      </w:r>
      <w:r w:rsidR="00101804" w:rsidRPr="006A4A62">
        <w:rPr>
          <w:spacing w:val="2"/>
        </w:rPr>
        <w:t xml:space="preserve">) ensuring that all necessary or required documents are available for public access on the </w:t>
      </w:r>
      <w:proofErr w:type="spellStart"/>
      <w:r w:rsidR="006A4A62" w:rsidRPr="006A4A62">
        <w:rPr>
          <w:spacing w:val="2"/>
        </w:rPr>
        <w:t>Siting</w:t>
      </w:r>
      <w:proofErr w:type="spellEnd"/>
      <w:r w:rsidR="006A4A62" w:rsidRPr="006A4A62">
        <w:rPr>
          <w:spacing w:val="2"/>
        </w:rPr>
        <w:t xml:space="preserve"> Board</w:t>
      </w:r>
      <w:r w:rsidR="00101804" w:rsidRPr="006A4A62">
        <w:rPr>
          <w:spacing w:val="2"/>
        </w:rPr>
        <w:t xml:space="preserve"> website; and</w:t>
      </w:r>
      <w:r w:rsidR="006A4A62" w:rsidRPr="006A4A62">
        <w:rPr>
          <w:spacing w:val="2"/>
        </w:rPr>
        <w:t xml:space="preserve"> </w:t>
      </w:r>
      <w:r w:rsidR="00101804" w:rsidRPr="006A4A62">
        <w:rPr>
          <w:spacing w:val="2"/>
        </w:rPr>
        <w:t>(</w:t>
      </w:r>
      <w:r w:rsidR="006A4A62" w:rsidRPr="006A4A62">
        <w:rPr>
          <w:spacing w:val="2"/>
        </w:rPr>
        <w:t>f</w:t>
      </w:r>
      <w:r w:rsidR="00101804" w:rsidRPr="006A4A62">
        <w:rPr>
          <w:spacing w:val="2"/>
        </w:rPr>
        <w:t xml:space="preserve">) any other duties as may be prescribed by the </w:t>
      </w:r>
      <w:proofErr w:type="spellStart"/>
      <w:r w:rsidR="006A4A62" w:rsidRPr="006A4A62">
        <w:rPr>
          <w:spacing w:val="2"/>
        </w:rPr>
        <w:t>Siting</w:t>
      </w:r>
      <w:proofErr w:type="spellEnd"/>
      <w:r w:rsidR="006A4A62" w:rsidRPr="006A4A62">
        <w:rPr>
          <w:spacing w:val="2"/>
        </w:rPr>
        <w:t xml:space="preserve"> </w:t>
      </w:r>
      <w:r w:rsidR="00101804" w:rsidRPr="006A4A62">
        <w:rPr>
          <w:spacing w:val="2"/>
        </w:rPr>
        <w:t xml:space="preserve">Board, after consultation with </w:t>
      </w:r>
      <w:r w:rsidR="006A4A62" w:rsidRPr="006A4A62">
        <w:rPr>
          <w:bCs/>
          <w:iCs/>
          <w:spacing w:val="2"/>
        </w:rPr>
        <w:t>the Department of Public Service</w:t>
      </w:r>
      <w:r w:rsidR="00101804" w:rsidRPr="006A4A62">
        <w:rPr>
          <w:spacing w:val="2"/>
        </w:rPr>
        <w:t>.</w:t>
      </w:r>
    </w:p>
    <w:p w:rsidR="00101804" w:rsidRPr="006A4A62" w:rsidRDefault="00101804" w:rsidP="00101804">
      <w:pPr>
        <w:tabs>
          <w:tab w:val="left" w:pos="480"/>
        </w:tabs>
        <w:ind w:left="480" w:hanging="480"/>
        <w:jc w:val="both"/>
        <w:rPr>
          <w:spacing w:val="2"/>
        </w:rPr>
      </w:pPr>
    </w:p>
    <w:p w:rsidR="00480468" w:rsidRPr="00480468" w:rsidRDefault="00480468" w:rsidP="00480468">
      <w:pPr>
        <w:tabs>
          <w:tab w:val="left" w:pos="480"/>
        </w:tabs>
        <w:ind w:left="480" w:hanging="480"/>
        <w:rPr>
          <w:b/>
          <w:spacing w:val="2"/>
        </w:rPr>
      </w:pPr>
      <w:r w:rsidRPr="00480468">
        <w:rPr>
          <w:b/>
          <w:spacing w:val="2"/>
        </w:rPr>
        <w:t>Q.</w:t>
      </w:r>
      <w:r w:rsidRPr="00480468">
        <w:rPr>
          <w:b/>
          <w:spacing w:val="2"/>
        </w:rPr>
        <w:tab/>
        <w:t>What is the Department of Public Service?</w:t>
      </w:r>
    </w:p>
    <w:p w:rsidR="00480468" w:rsidRPr="00480468" w:rsidRDefault="00480468" w:rsidP="00480468">
      <w:pPr>
        <w:tabs>
          <w:tab w:val="left" w:pos="480"/>
        </w:tabs>
        <w:ind w:left="480" w:hanging="480"/>
        <w:rPr>
          <w:spacing w:val="2"/>
        </w:rPr>
      </w:pPr>
      <w:r w:rsidRPr="00480468">
        <w:rPr>
          <w:spacing w:val="2"/>
        </w:rPr>
        <w:t>A.</w:t>
      </w:r>
      <w:r w:rsidRPr="00480468">
        <w:rPr>
          <w:spacing w:val="2"/>
        </w:rPr>
        <w:tab/>
      </w:r>
      <w:r>
        <w:rPr>
          <w:spacing w:val="2"/>
        </w:rPr>
        <w:t>T</w:t>
      </w:r>
      <w:r w:rsidRPr="00480468">
        <w:rPr>
          <w:spacing w:val="2"/>
        </w:rPr>
        <w:t xml:space="preserve">he </w:t>
      </w:r>
      <w:r>
        <w:rPr>
          <w:spacing w:val="2"/>
        </w:rPr>
        <w:t xml:space="preserve">New York State </w:t>
      </w:r>
      <w:r w:rsidRPr="00480468">
        <w:rPr>
          <w:spacing w:val="2"/>
        </w:rPr>
        <w:t>Department of Public Service</w:t>
      </w:r>
      <w:r>
        <w:rPr>
          <w:spacing w:val="2"/>
        </w:rPr>
        <w:t xml:space="preserve"> is</w:t>
      </w:r>
      <w:r w:rsidRPr="00480468">
        <w:rPr>
          <w:spacing w:val="2"/>
        </w:rPr>
        <w:t xml:space="preserve"> one of 20 major departments in New York State government.  The </w:t>
      </w:r>
      <w:proofErr w:type="spellStart"/>
      <w:r>
        <w:rPr>
          <w:spacing w:val="2"/>
        </w:rPr>
        <w:t>Siting</w:t>
      </w:r>
      <w:proofErr w:type="spellEnd"/>
      <w:r>
        <w:rPr>
          <w:spacing w:val="2"/>
        </w:rPr>
        <w:t xml:space="preserve"> Board is a decision-making body </w:t>
      </w:r>
      <w:r w:rsidRPr="00480468">
        <w:rPr>
          <w:spacing w:val="2"/>
        </w:rPr>
        <w:t xml:space="preserve">organized within the </w:t>
      </w:r>
      <w:r w:rsidRPr="00480468">
        <w:rPr>
          <w:spacing w:val="2"/>
        </w:rPr>
        <w:lastRenderedPageBreak/>
        <w:t>Department of Public Service</w:t>
      </w:r>
      <w:r>
        <w:rPr>
          <w:spacing w:val="2"/>
        </w:rPr>
        <w:t xml:space="preserve">.  The Public Service Commission is another </w:t>
      </w:r>
      <w:r w:rsidRPr="00480468">
        <w:rPr>
          <w:spacing w:val="2"/>
        </w:rPr>
        <w:t>decision-making body</w:t>
      </w:r>
      <w:r>
        <w:rPr>
          <w:spacing w:val="2"/>
        </w:rPr>
        <w:t xml:space="preserve"> </w:t>
      </w:r>
      <w:r w:rsidRPr="00480468">
        <w:rPr>
          <w:spacing w:val="2"/>
        </w:rPr>
        <w:t>organized within the Department of Public Service.  The Chairman of the Public Service Commission also serves as chief executive of the Department of Public Service</w:t>
      </w:r>
      <w:r>
        <w:rPr>
          <w:spacing w:val="2"/>
        </w:rPr>
        <w:t xml:space="preserve"> and Chair</w:t>
      </w:r>
      <w:r w:rsidR="005F1B97">
        <w:rPr>
          <w:spacing w:val="2"/>
        </w:rPr>
        <w:t>person</w:t>
      </w:r>
      <w:r>
        <w:rPr>
          <w:spacing w:val="2"/>
        </w:rPr>
        <w:t xml:space="preserve"> of the </w:t>
      </w:r>
      <w:proofErr w:type="spellStart"/>
      <w:r>
        <w:rPr>
          <w:spacing w:val="2"/>
        </w:rPr>
        <w:t>Siting</w:t>
      </w:r>
      <w:proofErr w:type="spellEnd"/>
      <w:r>
        <w:rPr>
          <w:spacing w:val="2"/>
        </w:rPr>
        <w:t xml:space="preserve"> Board</w:t>
      </w:r>
      <w:r w:rsidRPr="00480468">
        <w:rPr>
          <w:spacing w:val="2"/>
        </w:rPr>
        <w:t xml:space="preserve">. </w:t>
      </w:r>
      <w:r w:rsidR="00641B7C">
        <w:rPr>
          <w:spacing w:val="2"/>
        </w:rPr>
        <w:t xml:space="preserve"> </w:t>
      </w:r>
      <w:r w:rsidRPr="00480468">
        <w:rPr>
          <w:spacing w:val="2"/>
        </w:rPr>
        <w:t xml:space="preserve">The </w:t>
      </w:r>
      <w:proofErr w:type="gramStart"/>
      <w:r w:rsidRPr="00480468">
        <w:rPr>
          <w:spacing w:val="2"/>
        </w:rPr>
        <w:t>staff of the Department of Public Service represent</w:t>
      </w:r>
      <w:proofErr w:type="gramEnd"/>
      <w:r w:rsidRPr="00480468">
        <w:rPr>
          <w:spacing w:val="2"/>
        </w:rPr>
        <w:t xml:space="preserve"> the public interest in all </w:t>
      </w:r>
      <w:proofErr w:type="spellStart"/>
      <w:r>
        <w:rPr>
          <w:spacing w:val="2"/>
        </w:rPr>
        <w:t>Siting</w:t>
      </w:r>
      <w:proofErr w:type="spellEnd"/>
      <w:r>
        <w:rPr>
          <w:spacing w:val="2"/>
        </w:rPr>
        <w:t xml:space="preserve"> Board</w:t>
      </w:r>
      <w:r w:rsidRPr="00480468">
        <w:rPr>
          <w:spacing w:val="2"/>
        </w:rPr>
        <w:t xml:space="preserve"> proceedings, under the direction of the Chair</w:t>
      </w:r>
      <w:r w:rsidR="005F1B97">
        <w:rPr>
          <w:spacing w:val="2"/>
        </w:rPr>
        <w:t>person</w:t>
      </w:r>
      <w:r w:rsidRPr="00480468">
        <w:rPr>
          <w:spacing w:val="2"/>
        </w:rPr>
        <w:t>.</w:t>
      </w:r>
    </w:p>
    <w:p w:rsidR="00480468" w:rsidRPr="00480468" w:rsidRDefault="00480468" w:rsidP="00480468">
      <w:pPr>
        <w:tabs>
          <w:tab w:val="left" w:pos="480"/>
        </w:tabs>
        <w:ind w:left="480" w:hanging="480"/>
        <w:jc w:val="both"/>
        <w:rPr>
          <w:spacing w:val="2"/>
          <w:u w:val="single"/>
        </w:rPr>
      </w:pPr>
    </w:p>
    <w:p w:rsidR="00480468" w:rsidRPr="00221EDE" w:rsidRDefault="00480468" w:rsidP="00480468">
      <w:pPr>
        <w:tabs>
          <w:tab w:val="left" w:pos="480"/>
        </w:tabs>
        <w:ind w:left="480" w:hanging="480"/>
        <w:rPr>
          <w:b/>
          <w:bCs/>
          <w:iCs/>
          <w:spacing w:val="2"/>
        </w:rPr>
      </w:pPr>
      <w:r w:rsidRPr="00221EDE">
        <w:rPr>
          <w:b/>
          <w:bCs/>
          <w:iCs/>
          <w:spacing w:val="2"/>
        </w:rPr>
        <w:t>Q.</w:t>
      </w:r>
      <w:r w:rsidRPr="00221EDE">
        <w:rPr>
          <w:b/>
          <w:bCs/>
          <w:iCs/>
          <w:spacing w:val="2"/>
        </w:rPr>
        <w:tab/>
        <w:t>How can I contact the Office of Public Information Coordinator?</w:t>
      </w:r>
    </w:p>
    <w:p w:rsidR="00595709" w:rsidRDefault="00480468" w:rsidP="00480468">
      <w:pPr>
        <w:tabs>
          <w:tab w:val="left" w:pos="480"/>
        </w:tabs>
        <w:ind w:left="480" w:hanging="480"/>
        <w:rPr>
          <w:bCs/>
          <w:iCs/>
          <w:spacing w:val="2"/>
        </w:rPr>
      </w:pPr>
      <w:r w:rsidRPr="00221EDE">
        <w:rPr>
          <w:bCs/>
          <w:iCs/>
          <w:spacing w:val="2"/>
        </w:rPr>
        <w:t>A.</w:t>
      </w:r>
      <w:r w:rsidRPr="00221EDE">
        <w:rPr>
          <w:bCs/>
          <w:iCs/>
          <w:spacing w:val="2"/>
        </w:rPr>
        <w:tab/>
        <w:t xml:space="preserve">The Office of Public Information Coordinator </w:t>
      </w:r>
      <w:r w:rsidR="00595709">
        <w:rPr>
          <w:bCs/>
          <w:iCs/>
          <w:spacing w:val="2"/>
        </w:rPr>
        <w:t>can be contacted as follows:</w:t>
      </w:r>
    </w:p>
    <w:p w:rsidR="00595709" w:rsidRDefault="00595709" w:rsidP="00480468">
      <w:pPr>
        <w:tabs>
          <w:tab w:val="left" w:pos="480"/>
        </w:tabs>
        <w:ind w:left="480" w:hanging="480"/>
        <w:rPr>
          <w:bCs/>
          <w:iCs/>
          <w:spacing w:val="2"/>
        </w:rPr>
      </w:pPr>
    </w:p>
    <w:p w:rsidR="00595709" w:rsidRPr="00595709" w:rsidRDefault="00595709" w:rsidP="00595709">
      <w:pPr>
        <w:tabs>
          <w:tab w:val="left" w:pos="480"/>
        </w:tabs>
        <w:ind w:left="480" w:firstLine="240"/>
        <w:rPr>
          <w:bCs/>
          <w:iCs/>
          <w:spacing w:val="2"/>
        </w:rPr>
      </w:pPr>
      <w:r w:rsidRPr="00595709">
        <w:rPr>
          <w:b/>
          <w:bCs/>
          <w:iCs/>
          <w:spacing w:val="2"/>
        </w:rPr>
        <w:t>Contact the Public Information Coordinator:</w:t>
      </w:r>
    </w:p>
    <w:p w:rsidR="00595709" w:rsidRDefault="00595709" w:rsidP="00595709">
      <w:pPr>
        <w:tabs>
          <w:tab w:val="left" w:pos="480"/>
        </w:tabs>
        <w:ind w:left="480" w:firstLine="960"/>
        <w:rPr>
          <w:bCs/>
          <w:iCs/>
          <w:spacing w:val="2"/>
        </w:rPr>
      </w:pPr>
      <w:r w:rsidRPr="00595709">
        <w:rPr>
          <w:bCs/>
          <w:iCs/>
          <w:spacing w:val="2"/>
        </w:rPr>
        <w:t xml:space="preserve">James </w:t>
      </w:r>
      <w:proofErr w:type="spellStart"/>
      <w:r w:rsidRPr="00595709">
        <w:rPr>
          <w:bCs/>
          <w:iCs/>
          <w:spacing w:val="2"/>
        </w:rPr>
        <w:t>Denn</w:t>
      </w:r>
      <w:proofErr w:type="spellEnd"/>
    </w:p>
    <w:p w:rsidR="00595709" w:rsidRDefault="00595709" w:rsidP="00595709">
      <w:pPr>
        <w:tabs>
          <w:tab w:val="left" w:pos="480"/>
        </w:tabs>
        <w:ind w:left="480" w:firstLine="960"/>
        <w:rPr>
          <w:bCs/>
          <w:iCs/>
          <w:spacing w:val="2"/>
        </w:rPr>
      </w:pPr>
      <w:r w:rsidRPr="00595709">
        <w:rPr>
          <w:bCs/>
          <w:iCs/>
          <w:spacing w:val="2"/>
        </w:rPr>
        <w:t>NYS Department of Public Service</w:t>
      </w:r>
    </w:p>
    <w:p w:rsidR="00595709" w:rsidRDefault="00595709" w:rsidP="00595709">
      <w:pPr>
        <w:tabs>
          <w:tab w:val="left" w:pos="480"/>
        </w:tabs>
        <w:ind w:left="480" w:firstLine="960"/>
        <w:rPr>
          <w:bCs/>
          <w:iCs/>
          <w:spacing w:val="2"/>
        </w:rPr>
      </w:pPr>
      <w:r w:rsidRPr="00595709">
        <w:rPr>
          <w:bCs/>
          <w:iCs/>
          <w:spacing w:val="2"/>
        </w:rPr>
        <w:t xml:space="preserve">3 Empire State </w:t>
      </w:r>
      <w:proofErr w:type="gramStart"/>
      <w:r w:rsidRPr="00595709">
        <w:rPr>
          <w:bCs/>
          <w:iCs/>
          <w:spacing w:val="2"/>
        </w:rPr>
        <w:t>Plaza</w:t>
      </w:r>
      <w:proofErr w:type="gramEnd"/>
    </w:p>
    <w:p w:rsidR="00595709" w:rsidRDefault="00595709" w:rsidP="00595709">
      <w:pPr>
        <w:tabs>
          <w:tab w:val="left" w:pos="480"/>
        </w:tabs>
        <w:ind w:left="480" w:firstLine="960"/>
        <w:rPr>
          <w:bCs/>
          <w:iCs/>
          <w:spacing w:val="2"/>
        </w:rPr>
      </w:pPr>
      <w:r w:rsidRPr="00595709">
        <w:rPr>
          <w:bCs/>
          <w:iCs/>
          <w:spacing w:val="2"/>
        </w:rPr>
        <w:t>Albany, NY 12223</w:t>
      </w:r>
    </w:p>
    <w:p w:rsidR="00595709" w:rsidRDefault="00595709" w:rsidP="00595709">
      <w:pPr>
        <w:tabs>
          <w:tab w:val="left" w:pos="480"/>
        </w:tabs>
        <w:ind w:left="480" w:firstLine="960"/>
        <w:rPr>
          <w:bCs/>
          <w:iCs/>
          <w:spacing w:val="2"/>
        </w:rPr>
      </w:pPr>
      <w:r>
        <w:rPr>
          <w:bCs/>
          <w:iCs/>
          <w:spacing w:val="2"/>
        </w:rPr>
        <w:t>(</w:t>
      </w:r>
      <w:r w:rsidRPr="00595709">
        <w:rPr>
          <w:bCs/>
          <w:iCs/>
          <w:spacing w:val="2"/>
        </w:rPr>
        <w:t>518</w:t>
      </w:r>
      <w:r>
        <w:rPr>
          <w:bCs/>
          <w:iCs/>
          <w:spacing w:val="2"/>
        </w:rPr>
        <w:t xml:space="preserve">) </w:t>
      </w:r>
      <w:r w:rsidRPr="00595709">
        <w:rPr>
          <w:bCs/>
          <w:iCs/>
          <w:spacing w:val="2"/>
        </w:rPr>
        <w:t>474-7080</w:t>
      </w:r>
    </w:p>
    <w:p w:rsidR="00595709" w:rsidRPr="00595709" w:rsidRDefault="00595709" w:rsidP="00595709">
      <w:pPr>
        <w:tabs>
          <w:tab w:val="left" w:pos="480"/>
        </w:tabs>
        <w:ind w:left="480" w:firstLine="960"/>
        <w:rPr>
          <w:bCs/>
          <w:iCs/>
          <w:spacing w:val="2"/>
        </w:rPr>
      </w:pPr>
      <w:r w:rsidRPr="00595709">
        <w:rPr>
          <w:bCs/>
          <w:iCs/>
          <w:spacing w:val="2"/>
        </w:rPr>
        <w:t xml:space="preserve">Email: </w:t>
      </w:r>
      <w:hyperlink r:id="rId10" w:history="1">
        <w:r w:rsidRPr="00595709">
          <w:rPr>
            <w:rStyle w:val="Hyperlink"/>
            <w:b/>
            <w:bCs/>
            <w:iCs/>
            <w:spacing w:val="2"/>
          </w:rPr>
          <w:t>james.denn@dps.ny.gov</w:t>
        </w:r>
      </w:hyperlink>
      <w:r w:rsidRPr="00595709">
        <w:rPr>
          <w:bCs/>
          <w:iCs/>
          <w:spacing w:val="2"/>
        </w:rPr>
        <w:t xml:space="preserve"> </w:t>
      </w:r>
    </w:p>
    <w:p w:rsidR="00480468" w:rsidRDefault="00480468" w:rsidP="00480468">
      <w:pPr>
        <w:tabs>
          <w:tab w:val="left" w:pos="480"/>
        </w:tabs>
        <w:ind w:left="480" w:hanging="480"/>
        <w:jc w:val="both"/>
        <w:rPr>
          <w:spacing w:val="2"/>
          <w:u w:val="single"/>
        </w:rPr>
      </w:pPr>
    </w:p>
    <w:p w:rsidR="00480468" w:rsidRPr="00480468" w:rsidRDefault="00480468" w:rsidP="00480468">
      <w:pPr>
        <w:tabs>
          <w:tab w:val="left" w:pos="480"/>
        </w:tabs>
        <w:ind w:left="480" w:hanging="480"/>
        <w:jc w:val="both"/>
        <w:rPr>
          <w:spacing w:val="2"/>
          <w:u w:val="single"/>
        </w:rPr>
      </w:pPr>
    </w:p>
    <w:p w:rsidR="00711E31" w:rsidRPr="00711E31" w:rsidRDefault="00711E31" w:rsidP="00711E31">
      <w:pPr>
        <w:tabs>
          <w:tab w:val="left" w:pos="480"/>
        </w:tabs>
        <w:ind w:left="480" w:hanging="480"/>
        <w:jc w:val="both"/>
        <w:rPr>
          <w:spacing w:val="2"/>
        </w:rPr>
      </w:pPr>
      <w:r w:rsidRPr="00711E31">
        <w:rPr>
          <w:b/>
          <w:spacing w:val="2"/>
          <w:u w:val="single"/>
        </w:rPr>
        <w:t>PRE-APPLICATION PROCEDURES</w:t>
      </w:r>
      <w:r>
        <w:rPr>
          <w:b/>
          <w:spacing w:val="2"/>
          <w:u w:val="single"/>
        </w:rPr>
        <w:t xml:space="preserve"> - PRELIMINARY SCOPING STATEMENT</w:t>
      </w:r>
    </w:p>
    <w:p w:rsidR="00711E31" w:rsidRPr="00711E31" w:rsidRDefault="00711E31" w:rsidP="00711E31">
      <w:pPr>
        <w:tabs>
          <w:tab w:val="left" w:pos="480"/>
        </w:tabs>
        <w:ind w:left="480" w:hanging="480"/>
        <w:jc w:val="both"/>
        <w:rPr>
          <w:spacing w:val="2"/>
        </w:rPr>
      </w:pPr>
    </w:p>
    <w:p w:rsidR="00052DE5" w:rsidRPr="0039148D" w:rsidRDefault="00052DE5" w:rsidP="00433C4F">
      <w:pPr>
        <w:tabs>
          <w:tab w:val="left" w:pos="450"/>
        </w:tabs>
        <w:ind w:left="450" w:hanging="450"/>
        <w:rPr>
          <w:b/>
          <w:bCs/>
          <w:iCs/>
          <w:spacing w:val="2"/>
        </w:rPr>
      </w:pPr>
      <w:r w:rsidRPr="0039148D">
        <w:rPr>
          <w:b/>
          <w:bCs/>
          <w:iCs/>
          <w:spacing w:val="2"/>
        </w:rPr>
        <w:t>Q.</w:t>
      </w:r>
      <w:r w:rsidRPr="0039148D">
        <w:rPr>
          <w:b/>
          <w:bCs/>
          <w:iCs/>
          <w:spacing w:val="2"/>
        </w:rPr>
        <w:tab/>
        <w:t>What is a Preliminary Scoping Statement?</w:t>
      </w:r>
    </w:p>
    <w:p w:rsidR="00052DE5" w:rsidRPr="0039148D" w:rsidRDefault="00052DE5" w:rsidP="00433C4F">
      <w:pPr>
        <w:tabs>
          <w:tab w:val="left" w:pos="450"/>
        </w:tabs>
        <w:ind w:left="450" w:hanging="450"/>
        <w:rPr>
          <w:bCs/>
          <w:iCs/>
          <w:spacing w:val="2"/>
        </w:rPr>
      </w:pPr>
      <w:r w:rsidRPr="0039148D">
        <w:rPr>
          <w:bCs/>
          <w:iCs/>
          <w:spacing w:val="2"/>
        </w:rPr>
        <w:t>A.</w:t>
      </w:r>
      <w:r w:rsidRPr="0039148D">
        <w:rPr>
          <w:bCs/>
          <w:iCs/>
          <w:spacing w:val="2"/>
        </w:rPr>
        <w:tab/>
        <w:t xml:space="preserve">A preliminary scoping statement is a written document to inform the </w:t>
      </w:r>
      <w:proofErr w:type="spellStart"/>
      <w:r w:rsidRPr="0039148D">
        <w:rPr>
          <w:bCs/>
          <w:iCs/>
          <w:spacing w:val="2"/>
        </w:rPr>
        <w:t>Siting</w:t>
      </w:r>
      <w:proofErr w:type="spellEnd"/>
      <w:r w:rsidRPr="0039148D">
        <w:rPr>
          <w:bCs/>
          <w:iCs/>
          <w:spacing w:val="2"/>
        </w:rPr>
        <w:t xml:space="preserve"> Board, other public agencies and the public that the applicant is contemplating making an Article 10 application</w:t>
      </w:r>
      <w:r w:rsidR="00D82F4C">
        <w:rPr>
          <w:bCs/>
          <w:iCs/>
          <w:spacing w:val="2"/>
        </w:rPr>
        <w:t>.  It is</w:t>
      </w:r>
      <w:r w:rsidR="00D82F4C" w:rsidRPr="00D82F4C">
        <w:rPr>
          <w:bCs/>
          <w:iCs/>
          <w:spacing w:val="2"/>
        </w:rPr>
        <w:t xml:space="preserve"> prepared by an applicant</w:t>
      </w:r>
      <w:r w:rsidR="00D82F4C">
        <w:rPr>
          <w:bCs/>
          <w:iCs/>
          <w:spacing w:val="2"/>
        </w:rPr>
        <w:t xml:space="preserve"> after </w:t>
      </w:r>
      <w:r w:rsidR="00D82F4C" w:rsidRPr="00D82F4C">
        <w:rPr>
          <w:bCs/>
          <w:iCs/>
          <w:spacing w:val="2"/>
        </w:rPr>
        <w:t>consult</w:t>
      </w:r>
      <w:r w:rsidR="00D82F4C">
        <w:rPr>
          <w:bCs/>
          <w:iCs/>
          <w:spacing w:val="2"/>
        </w:rPr>
        <w:t>ing</w:t>
      </w:r>
      <w:r w:rsidR="00D82F4C" w:rsidRPr="00D82F4C">
        <w:rPr>
          <w:bCs/>
          <w:iCs/>
          <w:spacing w:val="2"/>
        </w:rPr>
        <w:t xml:space="preserve"> with the public, affected agencies, and other stakeholders</w:t>
      </w:r>
      <w:r w:rsidR="00D82F4C">
        <w:rPr>
          <w:bCs/>
          <w:iCs/>
          <w:spacing w:val="2"/>
        </w:rPr>
        <w:t xml:space="preserve">.  The term "consulting" in this context means </w:t>
      </w:r>
      <w:r w:rsidR="00D82F4C" w:rsidRPr="00D82F4C">
        <w:rPr>
          <w:bCs/>
          <w:iCs/>
          <w:spacing w:val="2"/>
        </w:rPr>
        <w:t>providing information to and effective opportunities for input from the public, affected agencies, and other stakeholders</w:t>
      </w:r>
      <w:r w:rsidR="00221EDE">
        <w:rPr>
          <w:bCs/>
          <w:iCs/>
          <w:spacing w:val="2"/>
        </w:rPr>
        <w:t>,</w:t>
      </w:r>
      <w:r w:rsidR="00D82F4C" w:rsidRPr="00D82F4C">
        <w:rPr>
          <w:bCs/>
          <w:iCs/>
          <w:spacing w:val="2"/>
        </w:rPr>
        <w:t xml:space="preserve"> concerning the proposal</w:t>
      </w:r>
      <w:r w:rsidR="00D82F4C">
        <w:rPr>
          <w:bCs/>
          <w:iCs/>
          <w:spacing w:val="2"/>
        </w:rPr>
        <w:t>.</w:t>
      </w:r>
    </w:p>
    <w:p w:rsidR="00052DE5" w:rsidRPr="0039148D" w:rsidRDefault="00052DE5" w:rsidP="00433C4F">
      <w:pPr>
        <w:tabs>
          <w:tab w:val="left" w:pos="450"/>
        </w:tabs>
        <w:ind w:left="450" w:hanging="450"/>
        <w:rPr>
          <w:bCs/>
          <w:iCs/>
          <w:spacing w:val="2"/>
        </w:rPr>
      </w:pPr>
    </w:p>
    <w:p w:rsidR="00F74A5F" w:rsidRPr="0039148D" w:rsidRDefault="00F74A5F" w:rsidP="00433C4F">
      <w:pPr>
        <w:tabs>
          <w:tab w:val="left" w:pos="450"/>
        </w:tabs>
        <w:ind w:left="450" w:hanging="450"/>
        <w:rPr>
          <w:b/>
          <w:bCs/>
          <w:iCs/>
          <w:spacing w:val="2"/>
        </w:rPr>
      </w:pPr>
      <w:r w:rsidRPr="0039148D">
        <w:rPr>
          <w:b/>
          <w:bCs/>
          <w:iCs/>
          <w:spacing w:val="2"/>
        </w:rPr>
        <w:t>Q.</w:t>
      </w:r>
      <w:r w:rsidRPr="0039148D">
        <w:rPr>
          <w:b/>
          <w:bCs/>
          <w:iCs/>
          <w:spacing w:val="2"/>
        </w:rPr>
        <w:tab/>
        <w:t>When does the Preliminary Scoping Statement have to be filed?</w:t>
      </w:r>
    </w:p>
    <w:p w:rsidR="0039148D" w:rsidRPr="0039148D" w:rsidRDefault="00F74A5F" w:rsidP="00433C4F">
      <w:pPr>
        <w:tabs>
          <w:tab w:val="left" w:pos="450"/>
        </w:tabs>
        <w:ind w:left="450" w:hanging="450"/>
        <w:rPr>
          <w:bCs/>
          <w:iCs/>
          <w:spacing w:val="2"/>
        </w:rPr>
      </w:pPr>
      <w:r w:rsidRPr="0039148D">
        <w:rPr>
          <w:bCs/>
          <w:iCs/>
          <w:spacing w:val="2"/>
        </w:rPr>
        <w:t>A.</w:t>
      </w:r>
      <w:r w:rsidRPr="0039148D">
        <w:rPr>
          <w:bCs/>
          <w:iCs/>
          <w:spacing w:val="2"/>
        </w:rPr>
        <w:tab/>
        <w:t xml:space="preserve">The preliminary scoping statement must be filed no less than 90 days before the date on which the applicant files its application for an Article 10 certificate.  In addition, at least three days before the preliminary scoping statement is filed, the applicant must publish a </w:t>
      </w:r>
      <w:r w:rsidR="006C278F">
        <w:rPr>
          <w:bCs/>
          <w:iCs/>
          <w:spacing w:val="2"/>
        </w:rPr>
        <w:t xml:space="preserve">public </w:t>
      </w:r>
      <w:r w:rsidRPr="0039148D">
        <w:rPr>
          <w:bCs/>
          <w:iCs/>
          <w:spacing w:val="2"/>
        </w:rPr>
        <w:t>notice and summary of the preliminary scoping statement in local newspapers</w:t>
      </w:r>
      <w:r w:rsidR="0039148D" w:rsidRPr="0039148D">
        <w:rPr>
          <w:bCs/>
          <w:iCs/>
          <w:spacing w:val="2"/>
        </w:rPr>
        <w:t xml:space="preserve"> in the affected area and serve a copy of the notice and summary upon public officials and all persons who </w:t>
      </w:r>
      <w:r w:rsidR="006C278F">
        <w:rPr>
          <w:bCs/>
          <w:iCs/>
          <w:spacing w:val="2"/>
        </w:rPr>
        <w:t xml:space="preserve">requested to receive </w:t>
      </w:r>
      <w:r w:rsidR="0039148D" w:rsidRPr="0039148D">
        <w:rPr>
          <w:bCs/>
          <w:iCs/>
          <w:spacing w:val="2"/>
        </w:rPr>
        <w:t>such notices.</w:t>
      </w:r>
    </w:p>
    <w:p w:rsidR="00F74A5F" w:rsidRPr="0039148D" w:rsidRDefault="00F74A5F" w:rsidP="00433C4F">
      <w:pPr>
        <w:tabs>
          <w:tab w:val="left" w:pos="450"/>
        </w:tabs>
        <w:ind w:left="450" w:hanging="450"/>
        <w:rPr>
          <w:bCs/>
          <w:iCs/>
          <w:spacing w:val="2"/>
        </w:rPr>
      </w:pPr>
    </w:p>
    <w:p w:rsidR="0039148D" w:rsidRPr="00433C4F" w:rsidRDefault="0039148D" w:rsidP="00433C4F">
      <w:pPr>
        <w:tabs>
          <w:tab w:val="left" w:pos="450"/>
        </w:tabs>
        <w:ind w:left="450" w:hanging="450"/>
        <w:rPr>
          <w:b/>
          <w:bCs/>
          <w:iCs/>
          <w:spacing w:val="2"/>
        </w:rPr>
      </w:pPr>
      <w:r w:rsidRPr="00433C4F">
        <w:rPr>
          <w:b/>
          <w:bCs/>
          <w:iCs/>
          <w:spacing w:val="2"/>
        </w:rPr>
        <w:t>Q.</w:t>
      </w:r>
      <w:r w:rsidRPr="00433C4F">
        <w:rPr>
          <w:b/>
          <w:bCs/>
          <w:iCs/>
          <w:spacing w:val="2"/>
        </w:rPr>
        <w:tab/>
        <w:t>What kind of information must be included in a Preliminary Scoping Statement?</w:t>
      </w:r>
    </w:p>
    <w:p w:rsidR="00A02085" w:rsidRPr="00A02085" w:rsidRDefault="0039148D" w:rsidP="00A02085">
      <w:pPr>
        <w:tabs>
          <w:tab w:val="left" w:pos="450"/>
        </w:tabs>
        <w:ind w:left="450" w:hanging="450"/>
        <w:rPr>
          <w:bCs/>
          <w:iCs/>
          <w:spacing w:val="2"/>
        </w:rPr>
      </w:pPr>
      <w:r w:rsidRPr="00433C4F">
        <w:rPr>
          <w:bCs/>
          <w:iCs/>
          <w:spacing w:val="2"/>
        </w:rPr>
        <w:t>A.</w:t>
      </w:r>
      <w:r w:rsidRPr="00433C4F">
        <w:rPr>
          <w:bCs/>
          <w:iCs/>
          <w:spacing w:val="2"/>
        </w:rPr>
        <w:tab/>
        <w:t xml:space="preserve">The information </w:t>
      </w:r>
      <w:r w:rsidR="00433C4F">
        <w:rPr>
          <w:bCs/>
          <w:iCs/>
          <w:spacing w:val="2"/>
        </w:rPr>
        <w:t>that must be</w:t>
      </w:r>
      <w:r w:rsidRPr="00433C4F">
        <w:rPr>
          <w:bCs/>
          <w:iCs/>
          <w:spacing w:val="2"/>
        </w:rPr>
        <w:t xml:space="preserve"> included falls into two major categories.  The first category is a description</w:t>
      </w:r>
      <w:r w:rsidR="00433C4F" w:rsidRPr="00433C4F">
        <w:rPr>
          <w:bCs/>
          <w:iCs/>
          <w:spacing w:val="2"/>
        </w:rPr>
        <w:t xml:space="preserve"> of the proposed facility and its environmental setting.  </w:t>
      </w:r>
      <w:r w:rsidR="00A02085" w:rsidRPr="00A02085">
        <w:rPr>
          <w:bCs/>
          <w:iCs/>
          <w:spacing w:val="2"/>
        </w:rPr>
        <w:t>Among other things, the information provided must include the description of potential environmental and health impacts resulting from the construction and operation of the proposed facility; measures proposed to minimize environmental impacts; reasonable alternatives to the facility; and the identification of all other state and federal permits, certifications, or other authorizations needed for construction, operation or maintenance of the proposed facility.</w:t>
      </w:r>
      <w:r w:rsidR="00A02085">
        <w:rPr>
          <w:bCs/>
          <w:iCs/>
          <w:spacing w:val="2"/>
        </w:rPr>
        <w:t xml:space="preserve">  </w:t>
      </w:r>
      <w:r w:rsidR="00433C4F" w:rsidRPr="00433C4F">
        <w:rPr>
          <w:bCs/>
          <w:iCs/>
          <w:spacing w:val="2"/>
        </w:rPr>
        <w:t>The second category is a description of the proposed studies or program of studies designed to evaluate potential environmental and health impacts that the applicant intends to include in its application for an Article 10 certificate.</w:t>
      </w:r>
      <w:r w:rsidR="00A02085">
        <w:rPr>
          <w:bCs/>
          <w:iCs/>
          <w:spacing w:val="2"/>
        </w:rPr>
        <w:t xml:space="preserve">  The description of the studies must include </w:t>
      </w:r>
      <w:r w:rsidR="00A02085" w:rsidRPr="00A02085">
        <w:rPr>
          <w:bCs/>
          <w:iCs/>
          <w:spacing w:val="2"/>
        </w:rPr>
        <w:t xml:space="preserve">the extent and quality of information needed for the application to adequately </w:t>
      </w:r>
      <w:r w:rsidR="00A02085" w:rsidRPr="00A02085">
        <w:rPr>
          <w:bCs/>
          <w:iCs/>
          <w:spacing w:val="2"/>
        </w:rPr>
        <w:lastRenderedPageBreak/>
        <w:t>address and evaluate each potentially significant adverse environmental and health impact, including existing and new information where required, and the methodologies and procedures for obtaining the new information.</w:t>
      </w:r>
      <w:r w:rsidR="00A02085" w:rsidRPr="00A02085">
        <w:rPr>
          <w:spacing w:val="2"/>
        </w:rPr>
        <w:t xml:space="preserve">  </w:t>
      </w:r>
      <w:r w:rsidR="00A02085" w:rsidRPr="00A02085">
        <w:rPr>
          <w:bCs/>
          <w:iCs/>
          <w:spacing w:val="2"/>
        </w:rPr>
        <w:t>The preliminary scoping statement must also include an identification of any other material issues raised by the public and affected agencies during any consultation and the response of the applicant to those issues.</w:t>
      </w:r>
    </w:p>
    <w:p w:rsidR="00D82F4C" w:rsidRDefault="00D82F4C" w:rsidP="00D82F4C">
      <w:pPr>
        <w:tabs>
          <w:tab w:val="left" w:pos="450"/>
        </w:tabs>
        <w:ind w:left="450" w:hanging="450"/>
        <w:rPr>
          <w:b/>
          <w:bCs/>
          <w:iCs/>
          <w:spacing w:val="2"/>
        </w:rPr>
      </w:pPr>
    </w:p>
    <w:p w:rsidR="00D82F4C" w:rsidRPr="00D82F4C" w:rsidRDefault="00D82F4C" w:rsidP="00D82F4C">
      <w:pPr>
        <w:tabs>
          <w:tab w:val="left" w:pos="450"/>
        </w:tabs>
        <w:ind w:left="450" w:hanging="450"/>
        <w:rPr>
          <w:b/>
          <w:bCs/>
          <w:iCs/>
          <w:spacing w:val="2"/>
        </w:rPr>
      </w:pPr>
      <w:r w:rsidRPr="00D82F4C">
        <w:rPr>
          <w:b/>
          <w:bCs/>
          <w:iCs/>
          <w:spacing w:val="2"/>
        </w:rPr>
        <w:t>Q.</w:t>
      </w:r>
      <w:r w:rsidRPr="00D82F4C">
        <w:rPr>
          <w:b/>
          <w:bCs/>
          <w:iCs/>
          <w:spacing w:val="2"/>
        </w:rPr>
        <w:tab/>
        <w:t xml:space="preserve">What </w:t>
      </w:r>
      <w:r>
        <w:rPr>
          <w:b/>
          <w:bCs/>
          <w:iCs/>
          <w:spacing w:val="2"/>
        </w:rPr>
        <w:t xml:space="preserve">happens after the </w:t>
      </w:r>
      <w:r w:rsidRPr="00D82F4C">
        <w:rPr>
          <w:b/>
          <w:bCs/>
          <w:iCs/>
          <w:spacing w:val="2"/>
        </w:rPr>
        <w:t>Preliminary Scoping Statement</w:t>
      </w:r>
      <w:r>
        <w:rPr>
          <w:b/>
          <w:bCs/>
          <w:iCs/>
          <w:spacing w:val="2"/>
        </w:rPr>
        <w:t xml:space="preserve"> is filed</w:t>
      </w:r>
      <w:r w:rsidRPr="00D82F4C">
        <w:rPr>
          <w:b/>
          <w:bCs/>
          <w:iCs/>
          <w:spacing w:val="2"/>
        </w:rPr>
        <w:t>?</w:t>
      </w:r>
    </w:p>
    <w:p w:rsidR="00D82F4C" w:rsidRPr="00D82F4C" w:rsidRDefault="00D82F4C" w:rsidP="00D82F4C">
      <w:pPr>
        <w:tabs>
          <w:tab w:val="left" w:pos="450"/>
        </w:tabs>
        <w:ind w:left="450" w:hanging="450"/>
        <w:rPr>
          <w:bCs/>
          <w:iCs/>
          <w:spacing w:val="2"/>
        </w:rPr>
      </w:pPr>
      <w:r w:rsidRPr="00D82F4C">
        <w:rPr>
          <w:bCs/>
          <w:iCs/>
          <w:spacing w:val="2"/>
        </w:rPr>
        <w:t>A.</w:t>
      </w:r>
      <w:r w:rsidRPr="00D82F4C">
        <w:rPr>
          <w:bCs/>
          <w:iCs/>
          <w:spacing w:val="2"/>
        </w:rPr>
        <w:tab/>
        <w:t>Within 21 days after the filing of the preliminary scoping statement, any person, agency or municipality may submit comments on the preliminary scoping statement by serving such comments on the applicant and filing a copy with the secretary.  Within 21 days after the closing of the comment period, the applicant shall prepare a summary of the material comments and its reply thereto, and file and serve its summary of comments and its reply in the same manner as it files and serves the preliminary scoping statement.</w:t>
      </w:r>
      <w:r>
        <w:rPr>
          <w:bCs/>
          <w:iCs/>
          <w:spacing w:val="2"/>
        </w:rPr>
        <w:t xml:space="preserve">  Thereafter, it is expected that the applicant will work with interested parties to resolve any disagreements they may have about the sufficiency of the planned scope and methodology of studies to be included in the application.</w:t>
      </w:r>
    </w:p>
    <w:p w:rsidR="00A02085" w:rsidRPr="00A02085" w:rsidRDefault="00A02085" w:rsidP="00D82F4C">
      <w:pPr>
        <w:tabs>
          <w:tab w:val="left" w:pos="450"/>
        </w:tabs>
        <w:ind w:left="450" w:hanging="450"/>
        <w:rPr>
          <w:bCs/>
          <w:iCs/>
          <w:spacing w:val="2"/>
        </w:rPr>
      </w:pPr>
    </w:p>
    <w:p w:rsidR="00F74A5F" w:rsidRPr="00433C4F" w:rsidRDefault="00F74A5F" w:rsidP="00433C4F">
      <w:pPr>
        <w:tabs>
          <w:tab w:val="left" w:pos="450"/>
        </w:tabs>
        <w:ind w:left="450" w:hanging="450"/>
        <w:rPr>
          <w:bCs/>
          <w:iCs/>
          <w:spacing w:val="2"/>
        </w:rPr>
      </w:pPr>
    </w:p>
    <w:p w:rsidR="00711E31" w:rsidRPr="00711E31" w:rsidRDefault="00711E31" w:rsidP="00711E31">
      <w:pPr>
        <w:rPr>
          <w:spacing w:val="2"/>
        </w:rPr>
      </w:pPr>
      <w:r w:rsidRPr="00711E31">
        <w:rPr>
          <w:b/>
          <w:spacing w:val="2"/>
          <w:u w:val="single"/>
        </w:rPr>
        <w:t xml:space="preserve">PRE-APPLICATION PROCEDURES - </w:t>
      </w:r>
      <w:r w:rsidR="00267F6F" w:rsidRPr="00267F6F">
        <w:rPr>
          <w:b/>
          <w:caps/>
          <w:spacing w:val="2"/>
          <w:u w:val="single"/>
        </w:rPr>
        <w:t xml:space="preserve">Fund for Municipal </w:t>
      </w:r>
      <w:r w:rsidR="00267F6F">
        <w:rPr>
          <w:b/>
          <w:caps/>
          <w:spacing w:val="2"/>
          <w:u w:val="single"/>
        </w:rPr>
        <w:t>&amp;</w:t>
      </w:r>
      <w:r w:rsidR="00267F6F">
        <w:rPr>
          <w:b/>
          <w:spacing w:val="2"/>
          <w:u w:val="single"/>
        </w:rPr>
        <w:t xml:space="preserve"> LOCAL PARTIES</w:t>
      </w:r>
    </w:p>
    <w:p w:rsidR="00711E31" w:rsidRPr="00711E31" w:rsidRDefault="00711E31" w:rsidP="00711E31">
      <w:pPr>
        <w:rPr>
          <w:spacing w:val="2"/>
        </w:rPr>
      </w:pPr>
    </w:p>
    <w:p w:rsidR="00267F6F" w:rsidRPr="00B512E3" w:rsidRDefault="00267F6F" w:rsidP="00267F6F">
      <w:pPr>
        <w:tabs>
          <w:tab w:val="left" w:pos="450"/>
        </w:tabs>
        <w:ind w:left="450" w:hanging="450"/>
        <w:rPr>
          <w:b/>
          <w:bCs/>
          <w:iCs/>
          <w:spacing w:val="2"/>
        </w:rPr>
      </w:pPr>
      <w:r w:rsidRPr="00B512E3">
        <w:rPr>
          <w:b/>
          <w:bCs/>
          <w:iCs/>
          <w:spacing w:val="2"/>
        </w:rPr>
        <w:t>Q.</w:t>
      </w:r>
      <w:r w:rsidRPr="00B512E3">
        <w:rPr>
          <w:b/>
          <w:bCs/>
          <w:iCs/>
          <w:spacing w:val="2"/>
        </w:rPr>
        <w:tab/>
        <w:t>What is the fund for municipal and local parties?</w:t>
      </w:r>
    </w:p>
    <w:p w:rsidR="00B512E3" w:rsidRDefault="00267F6F" w:rsidP="00267F6F">
      <w:pPr>
        <w:tabs>
          <w:tab w:val="left" w:pos="450"/>
        </w:tabs>
        <w:ind w:left="450" w:hanging="450"/>
        <w:rPr>
          <w:bCs/>
          <w:iCs/>
          <w:spacing w:val="2"/>
        </w:rPr>
      </w:pPr>
      <w:r w:rsidRPr="00B512E3">
        <w:rPr>
          <w:bCs/>
          <w:iCs/>
          <w:spacing w:val="2"/>
        </w:rPr>
        <w:t>A.</w:t>
      </w:r>
      <w:r w:rsidRPr="00B512E3">
        <w:rPr>
          <w:bCs/>
          <w:iCs/>
          <w:spacing w:val="2"/>
        </w:rPr>
        <w:tab/>
        <w:t xml:space="preserve">Applicants are required at several stages in the Article 10 process to provide funds to </w:t>
      </w:r>
      <w:r w:rsidR="00B512E3" w:rsidRPr="00B512E3">
        <w:rPr>
          <w:bCs/>
          <w:iCs/>
          <w:spacing w:val="2"/>
        </w:rPr>
        <w:t xml:space="preserve">be used to </w:t>
      </w:r>
      <w:r w:rsidRPr="00B512E3">
        <w:rPr>
          <w:bCs/>
          <w:iCs/>
          <w:spacing w:val="2"/>
        </w:rPr>
        <w:t xml:space="preserve">defray certain expenses incurred by municipal and local parties </w:t>
      </w:r>
      <w:r w:rsidR="00B512E3">
        <w:rPr>
          <w:bCs/>
          <w:iCs/>
          <w:spacing w:val="2"/>
        </w:rPr>
        <w:t>when</w:t>
      </w:r>
      <w:r w:rsidR="00B512E3" w:rsidRPr="00B512E3">
        <w:rPr>
          <w:bCs/>
          <w:iCs/>
          <w:spacing w:val="2"/>
        </w:rPr>
        <w:t xml:space="preserve"> participating in </w:t>
      </w:r>
      <w:r w:rsidR="00B512E3">
        <w:rPr>
          <w:bCs/>
          <w:iCs/>
          <w:spacing w:val="2"/>
        </w:rPr>
        <w:t>an</w:t>
      </w:r>
      <w:r w:rsidR="00B512E3" w:rsidRPr="00B512E3">
        <w:rPr>
          <w:bCs/>
          <w:iCs/>
          <w:spacing w:val="2"/>
        </w:rPr>
        <w:t xml:space="preserve"> Article 10 proceeding.</w:t>
      </w:r>
      <w:r w:rsidR="00B512E3">
        <w:rPr>
          <w:bCs/>
          <w:iCs/>
          <w:spacing w:val="2"/>
        </w:rPr>
        <w:t xml:space="preserve">  These funds are known as "</w:t>
      </w:r>
      <w:proofErr w:type="spellStart"/>
      <w:r w:rsidR="00B512E3">
        <w:rPr>
          <w:bCs/>
          <w:iCs/>
          <w:spacing w:val="2"/>
        </w:rPr>
        <w:t>intervenor</w:t>
      </w:r>
      <w:proofErr w:type="spellEnd"/>
      <w:r w:rsidR="00B512E3">
        <w:rPr>
          <w:bCs/>
          <w:iCs/>
          <w:spacing w:val="2"/>
        </w:rPr>
        <w:t xml:space="preserve">" funds collected by assessing an </w:t>
      </w:r>
      <w:r w:rsidR="003C21BD">
        <w:rPr>
          <w:bCs/>
          <w:iCs/>
          <w:spacing w:val="2"/>
        </w:rPr>
        <w:t>"</w:t>
      </w:r>
      <w:proofErr w:type="spellStart"/>
      <w:r w:rsidR="00B512E3">
        <w:rPr>
          <w:bCs/>
          <w:iCs/>
          <w:spacing w:val="2"/>
        </w:rPr>
        <w:t>intervenor</w:t>
      </w:r>
      <w:proofErr w:type="spellEnd"/>
      <w:r w:rsidR="003C21BD">
        <w:rPr>
          <w:bCs/>
          <w:iCs/>
          <w:spacing w:val="2"/>
        </w:rPr>
        <w:t>"</w:t>
      </w:r>
      <w:r w:rsidR="00B512E3">
        <w:rPr>
          <w:bCs/>
          <w:iCs/>
          <w:spacing w:val="2"/>
        </w:rPr>
        <w:t xml:space="preserve"> fee on the applicant.</w:t>
      </w:r>
    </w:p>
    <w:p w:rsidR="00B512E3" w:rsidRDefault="00B512E3" w:rsidP="00267F6F">
      <w:pPr>
        <w:tabs>
          <w:tab w:val="left" w:pos="450"/>
        </w:tabs>
        <w:ind w:left="450" w:hanging="450"/>
        <w:rPr>
          <w:bCs/>
          <w:iCs/>
          <w:spacing w:val="2"/>
        </w:rPr>
      </w:pPr>
    </w:p>
    <w:p w:rsidR="00B512E3" w:rsidRPr="00B512E3" w:rsidRDefault="00B512E3" w:rsidP="00B512E3">
      <w:pPr>
        <w:tabs>
          <w:tab w:val="left" w:pos="450"/>
        </w:tabs>
        <w:ind w:left="450" w:hanging="450"/>
        <w:rPr>
          <w:b/>
          <w:bCs/>
          <w:iCs/>
          <w:spacing w:val="2"/>
        </w:rPr>
      </w:pPr>
      <w:r w:rsidRPr="00B512E3">
        <w:rPr>
          <w:b/>
          <w:bCs/>
          <w:iCs/>
          <w:spacing w:val="2"/>
        </w:rPr>
        <w:t>Q.</w:t>
      </w:r>
      <w:r w:rsidRPr="00B512E3">
        <w:rPr>
          <w:b/>
          <w:bCs/>
          <w:iCs/>
          <w:spacing w:val="2"/>
        </w:rPr>
        <w:tab/>
        <w:t xml:space="preserve">What is </w:t>
      </w:r>
      <w:r>
        <w:rPr>
          <w:b/>
          <w:bCs/>
          <w:iCs/>
          <w:spacing w:val="2"/>
        </w:rPr>
        <w:t>an "</w:t>
      </w:r>
      <w:proofErr w:type="spellStart"/>
      <w:r>
        <w:rPr>
          <w:b/>
          <w:bCs/>
          <w:iCs/>
          <w:spacing w:val="2"/>
        </w:rPr>
        <w:t>intervenor</w:t>
      </w:r>
      <w:proofErr w:type="spellEnd"/>
      <w:r>
        <w:rPr>
          <w:b/>
          <w:bCs/>
          <w:iCs/>
          <w:spacing w:val="2"/>
        </w:rPr>
        <w:t>"</w:t>
      </w:r>
      <w:r w:rsidRPr="00B512E3">
        <w:rPr>
          <w:b/>
          <w:bCs/>
          <w:iCs/>
          <w:spacing w:val="2"/>
        </w:rPr>
        <w:t>?</w:t>
      </w:r>
    </w:p>
    <w:p w:rsidR="003C21BD" w:rsidRDefault="00B512E3" w:rsidP="00B512E3">
      <w:pPr>
        <w:tabs>
          <w:tab w:val="left" w:pos="450"/>
        </w:tabs>
        <w:ind w:left="450" w:hanging="450"/>
        <w:rPr>
          <w:bCs/>
          <w:iCs/>
          <w:spacing w:val="2"/>
        </w:rPr>
      </w:pPr>
      <w:r w:rsidRPr="00B512E3">
        <w:rPr>
          <w:bCs/>
          <w:iCs/>
          <w:spacing w:val="2"/>
        </w:rPr>
        <w:t>A.</w:t>
      </w:r>
      <w:r w:rsidRPr="00B512E3">
        <w:rPr>
          <w:bCs/>
          <w:iCs/>
          <w:spacing w:val="2"/>
        </w:rPr>
        <w:tab/>
      </w:r>
      <w:r>
        <w:rPr>
          <w:bCs/>
          <w:iCs/>
          <w:spacing w:val="2"/>
        </w:rPr>
        <w:t>"</w:t>
      </w:r>
      <w:proofErr w:type="spellStart"/>
      <w:r>
        <w:rPr>
          <w:bCs/>
          <w:iCs/>
          <w:spacing w:val="2"/>
        </w:rPr>
        <w:t>Intervenor</w:t>
      </w:r>
      <w:proofErr w:type="spellEnd"/>
      <w:r>
        <w:rPr>
          <w:bCs/>
          <w:iCs/>
          <w:spacing w:val="2"/>
        </w:rPr>
        <w:t xml:space="preserve">" is </w:t>
      </w:r>
      <w:r w:rsidR="003C21BD">
        <w:rPr>
          <w:bCs/>
          <w:iCs/>
          <w:spacing w:val="2"/>
        </w:rPr>
        <w:t>the</w:t>
      </w:r>
      <w:r>
        <w:rPr>
          <w:bCs/>
          <w:iCs/>
          <w:spacing w:val="2"/>
        </w:rPr>
        <w:t xml:space="preserve"> name used to refer to a party other than the a</w:t>
      </w:r>
      <w:r w:rsidRPr="00B512E3">
        <w:rPr>
          <w:bCs/>
          <w:iCs/>
          <w:spacing w:val="2"/>
        </w:rPr>
        <w:t>pplicant</w:t>
      </w:r>
      <w:r>
        <w:rPr>
          <w:bCs/>
          <w:iCs/>
          <w:spacing w:val="2"/>
        </w:rPr>
        <w:t xml:space="preserve"> or the staff of the </w:t>
      </w:r>
      <w:r w:rsidR="00CD56E8">
        <w:rPr>
          <w:bCs/>
          <w:iCs/>
          <w:spacing w:val="2"/>
        </w:rPr>
        <w:t>reviewing</w:t>
      </w:r>
      <w:r>
        <w:rPr>
          <w:bCs/>
          <w:iCs/>
          <w:spacing w:val="2"/>
        </w:rPr>
        <w:t xml:space="preserve"> public agency that joins </w:t>
      </w:r>
      <w:r w:rsidR="003C21BD">
        <w:rPr>
          <w:bCs/>
          <w:iCs/>
          <w:spacing w:val="2"/>
        </w:rPr>
        <w:t>a</w:t>
      </w:r>
      <w:r>
        <w:rPr>
          <w:bCs/>
          <w:iCs/>
          <w:spacing w:val="2"/>
        </w:rPr>
        <w:t xml:space="preserve"> case or proceeding </w:t>
      </w:r>
      <w:r w:rsidR="003C21BD">
        <w:rPr>
          <w:bCs/>
          <w:iCs/>
          <w:spacing w:val="2"/>
        </w:rPr>
        <w:t>as a third party for the protection of an interest.</w:t>
      </w:r>
    </w:p>
    <w:p w:rsidR="003C21BD" w:rsidRDefault="003C21BD" w:rsidP="00B512E3">
      <w:pPr>
        <w:tabs>
          <w:tab w:val="left" w:pos="450"/>
        </w:tabs>
        <w:ind w:left="450" w:hanging="450"/>
        <w:rPr>
          <w:bCs/>
          <w:iCs/>
          <w:spacing w:val="2"/>
        </w:rPr>
      </w:pPr>
    </w:p>
    <w:p w:rsidR="003C21BD" w:rsidRPr="003C21BD" w:rsidRDefault="003C21BD" w:rsidP="003C21BD">
      <w:pPr>
        <w:tabs>
          <w:tab w:val="left" w:pos="450"/>
        </w:tabs>
        <w:ind w:left="450" w:hanging="450"/>
        <w:rPr>
          <w:b/>
          <w:bCs/>
          <w:iCs/>
          <w:spacing w:val="2"/>
        </w:rPr>
      </w:pPr>
      <w:r w:rsidRPr="003C21BD">
        <w:rPr>
          <w:b/>
          <w:bCs/>
          <w:iCs/>
          <w:spacing w:val="2"/>
        </w:rPr>
        <w:t>Q.</w:t>
      </w:r>
      <w:r w:rsidRPr="003C21BD">
        <w:rPr>
          <w:b/>
          <w:bCs/>
          <w:iCs/>
          <w:spacing w:val="2"/>
        </w:rPr>
        <w:tab/>
        <w:t xml:space="preserve">What is the </w:t>
      </w:r>
      <w:r>
        <w:rPr>
          <w:b/>
          <w:bCs/>
          <w:iCs/>
          <w:spacing w:val="2"/>
        </w:rPr>
        <w:t xml:space="preserve">amount of the </w:t>
      </w:r>
      <w:proofErr w:type="spellStart"/>
      <w:r>
        <w:rPr>
          <w:b/>
          <w:bCs/>
          <w:iCs/>
          <w:spacing w:val="2"/>
        </w:rPr>
        <w:t>intervenor</w:t>
      </w:r>
      <w:proofErr w:type="spellEnd"/>
      <w:r>
        <w:rPr>
          <w:b/>
          <w:bCs/>
          <w:iCs/>
          <w:spacing w:val="2"/>
        </w:rPr>
        <w:t xml:space="preserve"> fee assessed during the pre-application stage</w:t>
      </w:r>
      <w:r w:rsidRPr="003C21BD">
        <w:rPr>
          <w:b/>
          <w:bCs/>
          <w:iCs/>
          <w:spacing w:val="2"/>
        </w:rPr>
        <w:t>?</w:t>
      </w:r>
    </w:p>
    <w:p w:rsidR="003C21BD" w:rsidRPr="003C21BD" w:rsidRDefault="003C21BD" w:rsidP="003C21BD">
      <w:pPr>
        <w:tabs>
          <w:tab w:val="left" w:pos="450"/>
        </w:tabs>
        <w:ind w:left="450" w:hanging="450"/>
        <w:rPr>
          <w:bCs/>
          <w:iCs/>
          <w:spacing w:val="2"/>
        </w:rPr>
      </w:pPr>
      <w:r w:rsidRPr="003C21BD">
        <w:rPr>
          <w:bCs/>
          <w:iCs/>
          <w:spacing w:val="2"/>
        </w:rPr>
        <w:t>A.</w:t>
      </w:r>
      <w:r w:rsidRPr="003C21BD">
        <w:rPr>
          <w:bCs/>
          <w:iCs/>
          <w:spacing w:val="2"/>
        </w:rPr>
        <w:tab/>
      </w:r>
      <w:r>
        <w:rPr>
          <w:bCs/>
          <w:iCs/>
          <w:spacing w:val="2"/>
        </w:rPr>
        <w:t xml:space="preserve">Applicants submitting a </w:t>
      </w:r>
      <w:r w:rsidRPr="003C21BD">
        <w:rPr>
          <w:bCs/>
          <w:iCs/>
          <w:spacing w:val="2"/>
        </w:rPr>
        <w:t xml:space="preserve">preliminary scoping statement </w:t>
      </w:r>
      <w:r>
        <w:rPr>
          <w:bCs/>
          <w:iCs/>
          <w:spacing w:val="2"/>
        </w:rPr>
        <w:t xml:space="preserve">are assessed an </w:t>
      </w:r>
      <w:proofErr w:type="spellStart"/>
      <w:r>
        <w:rPr>
          <w:bCs/>
          <w:iCs/>
          <w:spacing w:val="2"/>
        </w:rPr>
        <w:t>intervenor</w:t>
      </w:r>
      <w:proofErr w:type="spellEnd"/>
      <w:r>
        <w:rPr>
          <w:bCs/>
          <w:iCs/>
          <w:spacing w:val="2"/>
        </w:rPr>
        <w:t xml:space="preserve"> fee </w:t>
      </w:r>
      <w:r w:rsidRPr="003C21BD">
        <w:rPr>
          <w:bCs/>
          <w:iCs/>
          <w:spacing w:val="2"/>
        </w:rPr>
        <w:t xml:space="preserve">equal to </w:t>
      </w:r>
      <w:r>
        <w:rPr>
          <w:bCs/>
          <w:iCs/>
          <w:spacing w:val="2"/>
        </w:rPr>
        <w:t>$350</w:t>
      </w:r>
      <w:r w:rsidRPr="003C21BD">
        <w:rPr>
          <w:bCs/>
          <w:iCs/>
          <w:spacing w:val="2"/>
        </w:rPr>
        <w:t xml:space="preserve"> for each </w:t>
      </w:r>
      <w:r w:rsidR="00CD56E8">
        <w:rPr>
          <w:bCs/>
          <w:iCs/>
          <w:spacing w:val="2"/>
        </w:rPr>
        <w:t>1,000</w:t>
      </w:r>
      <w:r w:rsidRPr="003C21BD">
        <w:rPr>
          <w:bCs/>
          <w:iCs/>
          <w:spacing w:val="2"/>
        </w:rPr>
        <w:t xml:space="preserve"> kilowatts </w:t>
      </w:r>
      <w:r>
        <w:rPr>
          <w:bCs/>
          <w:iCs/>
          <w:spacing w:val="2"/>
        </w:rPr>
        <w:t>(</w:t>
      </w:r>
      <w:r w:rsidR="00CD56E8">
        <w:rPr>
          <w:bCs/>
          <w:iCs/>
          <w:spacing w:val="2"/>
        </w:rPr>
        <w:t xml:space="preserve">1 </w:t>
      </w:r>
      <w:r>
        <w:rPr>
          <w:bCs/>
          <w:iCs/>
          <w:spacing w:val="2"/>
        </w:rPr>
        <w:t>megawatt</w:t>
      </w:r>
      <w:r w:rsidR="00CD56E8">
        <w:rPr>
          <w:bCs/>
          <w:iCs/>
          <w:spacing w:val="2"/>
        </w:rPr>
        <w:t>)</w:t>
      </w:r>
      <w:r>
        <w:rPr>
          <w:bCs/>
          <w:iCs/>
          <w:spacing w:val="2"/>
        </w:rPr>
        <w:t xml:space="preserve"> </w:t>
      </w:r>
      <w:r w:rsidRPr="003C21BD">
        <w:rPr>
          <w:bCs/>
          <w:iCs/>
          <w:spacing w:val="2"/>
        </w:rPr>
        <w:t xml:space="preserve">of generating capacity of the subject facility, but no more than </w:t>
      </w:r>
      <w:r w:rsidR="00524863">
        <w:rPr>
          <w:bCs/>
          <w:iCs/>
          <w:spacing w:val="2"/>
        </w:rPr>
        <w:t>$200,000</w:t>
      </w:r>
      <w:r>
        <w:rPr>
          <w:bCs/>
          <w:iCs/>
          <w:spacing w:val="2"/>
        </w:rPr>
        <w:t xml:space="preserve">.  </w:t>
      </w:r>
      <w:r w:rsidR="00CD56E8">
        <w:rPr>
          <w:bCs/>
          <w:iCs/>
          <w:spacing w:val="2"/>
        </w:rPr>
        <w:t xml:space="preserve">For example, for a 100 megawatt facility, the pre-application </w:t>
      </w:r>
      <w:proofErr w:type="spellStart"/>
      <w:r w:rsidR="00CD56E8">
        <w:rPr>
          <w:bCs/>
          <w:iCs/>
          <w:spacing w:val="2"/>
        </w:rPr>
        <w:t>intervenor</w:t>
      </w:r>
      <w:proofErr w:type="spellEnd"/>
      <w:r w:rsidR="00CD56E8">
        <w:rPr>
          <w:bCs/>
          <w:iCs/>
          <w:spacing w:val="2"/>
        </w:rPr>
        <w:t xml:space="preserve"> fee would be $35,000 (100 x $350).</w:t>
      </w:r>
    </w:p>
    <w:p w:rsidR="003C21BD" w:rsidRDefault="003C21BD" w:rsidP="00B512E3">
      <w:pPr>
        <w:tabs>
          <w:tab w:val="left" w:pos="450"/>
        </w:tabs>
        <w:ind w:left="450" w:hanging="450"/>
        <w:rPr>
          <w:bCs/>
          <w:iCs/>
          <w:spacing w:val="2"/>
        </w:rPr>
      </w:pPr>
    </w:p>
    <w:p w:rsidR="00CD56E8" w:rsidRPr="00CD56E8" w:rsidRDefault="00CD56E8" w:rsidP="00CD56E8">
      <w:pPr>
        <w:tabs>
          <w:tab w:val="left" w:pos="450"/>
        </w:tabs>
        <w:ind w:left="450" w:hanging="450"/>
        <w:rPr>
          <w:b/>
          <w:bCs/>
          <w:iCs/>
          <w:spacing w:val="2"/>
        </w:rPr>
      </w:pPr>
      <w:r w:rsidRPr="00CD56E8">
        <w:rPr>
          <w:b/>
          <w:bCs/>
          <w:iCs/>
          <w:spacing w:val="2"/>
        </w:rPr>
        <w:t>Q.</w:t>
      </w:r>
      <w:r w:rsidRPr="00CD56E8">
        <w:rPr>
          <w:b/>
          <w:bCs/>
          <w:iCs/>
          <w:spacing w:val="2"/>
        </w:rPr>
        <w:tab/>
        <w:t xml:space="preserve">What </w:t>
      </w:r>
      <w:r>
        <w:rPr>
          <w:b/>
          <w:bCs/>
          <w:iCs/>
          <w:spacing w:val="2"/>
        </w:rPr>
        <w:t xml:space="preserve">happens if after the </w:t>
      </w:r>
      <w:r w:rsidRPr="00CD56E8">
        <w:rPr>
          <w:b/>
          <w:bCs/>
          <w:iCs/>
          <w:spacing w:val="2"/>
        </w:rPr>
        <w:t xml:space="preserve">pre-application </w:t>
      </w:r>
      <w:proofErr w:type="spellStart"/>
      <w:r w:rsidRPr="00CD56E8">
        <w:rPr>
          <w:b/>
          <w:bCs/>
          <w:iCs/>
          <w:spacing w:val="2"/>
        </w:rPr>
        <w:t>intervenor</w:t>
      </w:r>
      <w:proofErr w:type="spellEnd"/>
      <w:r w:rsidRPr="00CD56E8">
        <w:rPr>
          <w:b/>
          <w:bCs/>
          <w:iCs/>
          <w:spacing w:val="2"/>
        </w:rPr>
        <w:t xml:space="preserve"> fee</w:t>
      </w:r>
      <w:r>
        <w:rPr>
          <w:b/>
          <w:bCs/>
          <w:iCs/>
          <w:spacing w:val="2"/>
        </w:rPr>
        <w:t xml:space="preserve">s have been used up, the applicant amends its </w:t>
      </w:r>
      <w:r w:rsidRPr="00CD56E8">
        <w:rPr>
          <w:b/>
          <w:bCs/>
          <w:iCs/>
          <w:spacing w:val="2"/>
        </w:rPr>
        <w:t>preliminary scoping statement</w:t>
      </w:r>
      <w:r>
        <w:rPr>
          <w:b/>
          <w:bCs/>
          <w:iCs/>
          <w:spacing w:val="2"/>
        </w:rPr>
        <w:t xml:space="preserve"> and more review is required</w:t>
      </w:r>
      <w:r w:rsidRPr="00CD56E8">
        <w:rPr>
          <w:b/>
          <w:bCs/>
          <w:iCs/>
          <w:spacing w:val="2"/>
        </w:rPr>
        <w:t>?</w:t>
      </w:r>
    </w:p>
    <w:p w:rsidR="00CD56E8" w:rsidRDefault="00CD56E8" w:rsidP="00CD56E8">
      <w:pPr>
        <w:tabs>
          <w:tab w:val="left" w:pos="450"/>
        </w:tabs>
        <w:ind w:left="450" w:hanging="450"/>
        <w:rPr>
          <w:bCs/>
          <w:iCs/>
          <w:spacing w:val="2"/>
        </w:rPr>
      </w:pPr>
      <w:r w:rsidRPr="00CD56E8">
        <w:rPr>
          <w:bCs/>
          <w:iCs/>
          <w:spacing w:val="2"/>
        </w:rPr>
        <w:t>A.</w:t>
      </w:r>
      <w:r w:rsidRPr="00CD56E8">
        <w:rPr>
          <w:bCs/>
          <w:iCs/>
          <w:spacing w:val="2"/>
        </w:rPr>
        <w:tab/>
        <w:t>If the pre-application preliminary scoping statement</w:t>
      </w:r>
      <w:r w:rsidRPr="00CD56E8">
        <w:rPr>
          <w:b/>
          <w:bCs/>
          <w:iCs/>
          <w:spacing w:val="2"/>
        </w:rPr>
        <w:t xml:space="preserve"> </w:t>
      </w:r>
      <w:r w:rsidRPr="00CD56E8">
        <w:rPr>
          <w:bCs/>
          <w:iCs/>
          <w:spacing w:val="2"/>
        </w:rPr>
        <w:t xml:space="preserve">is substantially modified or revised, the </w:t>
      </w:r>
      <w:proofErr w:type="spellStart"/>
      <w:r>
        <w:rPr>
          <w:bCs/>
          <w:iCs/>
          <w:spacing w:val="2"/>
        </w:rPr>
        <w:t>Siting</w:t>
      </w:r>
      <w:proofErr w:type="spellEnd"/>
      <w:r>
        <w:rPr>
          <w:bCs/>
          <w:iCs/>
          <w:spacing w:val="2"/>
        </w:rPr>
        <w:t xml:space="preserve"> B</w:t>
      </w:r>
      <w:r w:rsidRPr="00CD56E8">
        <w:rPr>
          <w:bCs/>
          <w:iCs/>
          <w:spacing w:val="2"/>
        </w:rPr>
        <w:t xml:space="preserve">oard may require an additional pre-application </w:t>
      </w:r>
      <w:proofErr w:type="spellStart"/>
      <w:r w:rsidRPr="00CD56E8">
        <w:rPr>
          <w:bCs/>
          <w:iCs/>
          <w:spacing w:val="2"/>
        </w:rPr>
        <w:t>intervenor</w:t>
      </w:r>
      <w:proofErr w:type="spellEnd"/>
      <w:r w:rsidRPr="00CD56E8">
        <w:rPr>
          <w:bCs/>
          <w:iCs/>
          <w:spacing w:val="2"/>
        </w:rPr>
        <w:t xml:space="preserve"> fee in an amount not to exceed </w:t>
      </w:r>
      <w:r>
        <w:rPr>
          <w:bCs/>
          <w:iCs/>
          <w:spacing w:val="2"/>
        </w:rPr>
        <w:t>$25,000.</w:t>
      </w:r>
    </w:p>
    <w:p w:rsidR="00CD56E8" w:rsidRDefault="00CD56E8" w:rsidP="00B512E3">
      <w:pPr>
        <w:tabs>
          <w:tab w:val="left" w:pos="450"/>
        </w:tabs>
        <w:ind w:left="450" w:hanging="450"/>
        <w:rPr>
          <w:bCs/>
          <w:iCs/>
          <w:spacing w:val="2"/>
        </w:rPr>
      </w:pPr>
    </w:p>
    <w:p w:rsidR="00CD56E8" w:rsidRDefault="00CD56E8" w:rsidP="00CD56E8">
      <w:pPr>
        <w:tabs>
          <w:tab w:val="left" w:pos="450"/>
        </w:tabs>
        <w:ind w:left="450" w:hanging="450"/>
        <w:rPr>
          <w:b/>
          <w:bCs/>
          <w:iCs/>
          <w:spacing w:val="2"/>
        </w:rPr>
      </w:pPr>
      <w:r w:rsidRPr="00CD56E8">
        <w:rPr>
          <w:b/>
          <w:bCs/>
          <w:iCs/>
          <w:spacing w:val="2"/>
        </w:rPr>
        <w:t>Q.</w:t>
      </w:r>
      <w:r w:rsidRPr="00CD56E8">
        <w:rPr>
          <w:b/>
          <w:bCs/>
          <w:iCs/>
          <w:spacing w:val="2"/>
        </w:rPr>
        <w:tab/>
      </w:r>
      <w:r>
        <w:rPr>
          <w:b/>
          <w:bCs/>
          <w:iCs/>
          <w:spacing w:val="2"/>
        </w:rPr>
        <w:t xml:space="preserve">How does a qualified </w:t>
      </w:r>
      <w:proofErr w:type="spellStart"/>
      <w:r>
        <w:rPr>
          <w:b/>
          <w:bCs/>
          <w:iCs/>
          <w:spacing w:val="2"/>
        </w:rPr>
        <w:t>intervenor</w:t>
      </w:r>
      <w:proofErr w:type="spellEnd"/>
      <w:r>
        <w:rPr>
          <w:b/>
          <w:bCs/>
          <w:iCs/>
          <w:spacing w:val="2"/>
        </w:rPr>
        <w:t xml:space="preserve"> </w:t>
      </w:r>
      <w:r w:rsidR="00D26DE0">
        <w:rPr>
          <w:b/>
          <w:bCs/>
          <w:iCs/>
          <w:spacing w:val="2"/>
        </w:rPr>
        <w:t xml:space="preserve">make a request for </w:t>
      </w:r>
      <w:proofErr w:type="spellStart"/>
      <w:r w:rsidR="00A63A73">
        <w:rPr>
          <w:b/>
          <w:bCs/>
          <w:iCs/>
          <w:spacing w:val="2"/>
        </w:rPr>
        <w:t>intervenor</w:t>
      </w:r>
      <w:proofErr w:type="spellEnd"/>
      <w:r w:rsidR="00A63A73">
        <w:rPr>
          <w:b/>
          <w:bCs/>
          <w:iCs/>
          <w:spacing w:val="2"/>
        </w:rPr>
        <w:t xml:space="preserve"> </w:t>
      </w:r>
      <w:r>
        <w:rPr>
          <w:b/>
          <w:bCs/>
          <w:iCs/>
          <w:spacing w:val="2"/>
        </w:rPr>
        <w:t>funds?</w:t>
      </w:r>
    </w:p>
    <w:p w:rsidR="00D26DE0" w:rsidRDefault="00CD56E8" w:rsidP="00D26DE0">
      <w:pPr>
        <w:tabs>
          <w:tab w:val="left" w:pos="450"/>
        </w:tabs>
        <w:ind w:left="450" w:hanging="450"/>
        <w:rPr>
          <w:bCs/>
          <w:iCs/>
          <w:spacing w:val="2"/>
        </w:rPr>
      </w:pPr>
      <w:r w:rsidRPr="00CD56E8">
        <w:rPr>
          <w:bCs/>
          <w:iCs/>
          <w:spacing w:val="2"/>
        </w:rPr>
        <w:t>A.</w:t>
      </w:r>
      <w:r w:rsidRPr="00CD56E8">
        <w:rPr>
          <w:bCs/>
          <w:iCs/>
          <w:spacing w:val="2"/>
        </w:rPr>
        <w:tab/>
      </w:r>
      <w:r w:rsidR="00D26DE0">
        <w:rPr>
          <w:bCs/>
          <w:iCs/>
          <w:spacing w:val="2"/>
        </w:rPr>
        <w:t>A</w:t>
      </w:r>
      <w:r w:rsidR="00D26DE0" w:rsidRPr="00D26DE0">
        <w:rPr>
          <w:bCs/>
          <w:iCs/>
          <w:spacing w:val="2"/>
        </w:rPr>
        <w:t xml:space="preserve"> notice of availability of </w:t>
      </w:r>
      <w:r w:rsidR="00D26DE0">
        <w:rPr>
          <w:bCs/>
          <w:iCs/>
          <w:spacing w:val="2"/>
        </w:rPr>
        <w:t>the</w:t>
      </w:r>
      <w:r w:rsidR="00D26DE0" w:rsidRPr="00D26DE0">
        <w:rPr>
          <w:bCs/>
          <w:iCs/>
          <w:spacing w:val="2"/>
        </w:rPr>
        <w:t xml:space="preserve"> funds </w:t>
      </w:r>
      <w:r w:rsidR="00D26DE0">
        <w:rPr>
          <w:bCs/>
          <w:iCs/>
          <w:spacing w:val="2"/>
        </w:rPr>
        <w:t xml:space="preserve">will be issued </w:t>
      </w:r>
      <w:r w:rsidR="00D26DE0" w:rsidRPr="00D26DE0">
        <w:rPr>
          <w:bCs/>
          <w:iCs/>
          <w:spacing w:val="2"/>
        </w:rPr>
        <w:t xml:space="preserve">providing a schedule and related information describing how interested members of the public may apply for pre-application funds.  Requests for pre-application funds shall be submitted to the presiding examiner not later than 30 days after the issuance of the notice of availability </w:t>
      </w:r>
      <w:r w:rsidR="00D26DE0">
        <w:rPr>
          <w:bCs/>
          <w:iCs/>
          <w:spacing w:val="2"/>
        </w:rPr>
        <w:t xml:space="preserve">by filing the request </w:t>
      </w:r>
      <w:r w:rsidR="00D26DE0" w:rsidRPr="00D26DE0">
        <w:rPr>
          <w:bCs/>
          <w:iCs/>
          <w:spacing w:val="2"/>
        </w:rPr>
        <w:t>with the Secretary</w:t>
      </w:r>
      <w:r w:rsidR="00D26DE0">
        <w:rPr>
          <w:bCs/>
          <w:iCs/>
          <w:spacing w:val="2"/>
        </w:rPr>
        <w:t xml:space="preserve"> and submitting a copy to the presiding examiner and to the </w:t>
      </w:r>
      <w:r w:rsidR="00D26DE0">
        <w:rPr>
          <w:bCs/>
          <w:iCs/>
          <w:spacing w:val="2"/>
        </w:rPr>
        <w:lastRenderedPageBreak/>
        <w:t xml:space="preserve">other parties to the proceeding.  </w:t>
      </w:r>
      <w:r w:rsidR="00D26DE0" w:rsidRPr="00D26DE0">
        <w:rPr>
          <w:bCs/>
          <w:iCs/>
          <w:spacing w:val="2"/>
        </w:rPr>
        <w:t xml:space="preserve">An initial pre-application meeting to consider fund requests shall be convened within no less than 45 days but no more than 60 days of the filing of a preliminary scoping statement.  At any pre-application meeting that may be held to consider fund requests, </w:t>
      </w:r>
      <w:proofErr w:type="spellStart"/>
      <w:r w:rsidR="006C278F">
        <w:rPr>
          <w:bCs/>
          <w:iCs/>
          <w:spacing w:val="2"/>
        </w:rPr>
        <w:t>intervenors</w:t>
      </w:r>
      <w:proofErr w:type="spellEnd"/>
      <w:r w:rsidR="006C278F" w:rsidRPr="00D26DE0">
        <w:rPr>
          <w:bCs/>
          <w:iCs/>
          <w:spacing w:val="2"/>
        </w:rPr>
        <w:t xml:space="preserve"> </w:t>
      </w:r>
      <w:r w:rsidR="00D26DE0" w:rsidRPr="00D26DE0">
        <w:rPr>
          <w:bCs/>
          <w:iCs/>
          <w:spacing w:val="2"/>
        </w:rPr>
        <w:t xml:space="preserve">should be prepared to discuss their funding applications and the award of funds.  </w:t>
      </w:r>
      <w:proofErr w:type="spellStart"/>
      <w:r w:rsidR="006C278F">
        <w:rPr>
          <w:bCs/>
          <w:iCs/>
          <w:spacing w:val="2"/>
        </w:rPr>
        <w:t>Intervenors</w:t>
      </w:r>
      <w:proofErr w:type="spellEnd"/>
      <w:r w:rsidR="006C278F" w:rsidRPr="00D26DE0">
        <w:rPr>
          <w:bCs/>
          <w:iCs/>
          <w:spacing w:val="2"/>
        </w:rPr>
        <w:t xml:space="preserve"> </w:t>
      </w:r>
      <w:r w:rsidR="00D26DE0" w:rsidRPr="00D26DE0">
        <w:rPr>
          <w:bCs/>
          <w:iCs/>
          <w:spacing w:val="2"/>
        </w:rPr>
        <w:t xml:space="preserve">are encouraged to consider the consolidation of requests with similar funding proposals of other </w:t>
      </w:r>
      <w:proofErr w:type="spellStart"/>
      <w:r w:rsidR="006C278F">
        <w:rPr>
          <w:bCs/>
          <w:iCs/>
          <w:spacing w:val="2"/>
        </w:rPr>
        <w:t>intervenors</w:t>
      </w:r>
      <w:proofErr w:type="spellEnd"/>
      <w:r w:rsidR="00D26DE0" w:rsidRPr="00D26DE0">
        <w:rPr>
          <w:bCs/>
          <w:iCs/>
          <w:spacing w:val="2"/>
        </w:rPr>
        <w:t>.</w:t>
      </w:r>
    </w:p>
    <w:p w:rsidR="00D26DE0" w:rsidRDefault="00D26DE0" w:rsidP="00D26DE0">
      <w:pPr>
        <w:tabs>
          <w:tab w:val="left" w:pos="450"/>
        </w:tabs>
        <w:ind w:left="450" w:hanging="450"/>
        <w:rPr>
          <w:bCs/>
          <w:iCs/>
          <w:spacing w:val="2"/>
        </w:rPr>
      </w:pPr>
    </w:p>
    <w:p w:rsidR="000D13BC" w:rsidRDefault="000D13BC" w:rsidP="000D13BC">
      <w:pPr>
        <w:tabs>
          <w:tab w:val="left" w:pos="450"/>
        </w:tabs>
        <w:ind w:left="450" w:hanging="450"/>
        <w:rPr>
          <w:b/>
          <w:bCs/>
          <w:iCs/>
          <w:spacing w:val="2"/>
        </w:rPr>
      </w:pPr>
      <w:r w:rsidRPr="000D13BC">
        <w:rPr>
          <w:b/>
          <w:bCs/>
          <w:iCs/>
          <w:spacing w:val="2"/>
        </w:rPr>
        <w:t>Q.</w:t>
      </w:r>
      <w:r w:rsidRPr="000D13BC">
        <w:rPr>
          <w:b/>
          <w:bCs/>
          <w:iCs/>
          <w:spacing w:val="2"/>
        </w:rPr>
        <w:tab/>
        <w:t>Wh</w:t>
      </w:r>
      <w:r>
        <w:rPr>
          <w:b/>
          <w:bCs/>
          <w:iCs/>
          <w:spacing w:val="2"/>
        </w:rPr>
        <w:t xml:space="preserve">en </w:t>
      </w:r>
      <w:proofErr w:type="gramStart"/>
      <w:r>
        <w:rPr>
          <w:b/>
          <w:bCs/>
          <w:iCs/>
          <w:spacing w:val="2"/>
        </w:rPr>
        <w:t>are</w:t>
      </w:r>
      <w:proofErr w:type="gramEnd"/>
      <w:r>
        <w:rPr>
          <w:b/>
          <w:bCs/>
          <w:iCs/>
          <w:spacing w:val="2"/>
        </w:rPr>
        <w:t xml:space="preserve"> pre-application </w:t>
      </w:r>
      <w:proofErr w:type="spellStart"/>
      <w:r>
        <w:rPr>
          <w:b/>
          <w:bCs/>
          <w:iCs/>
          <w:spacing w:val="2"/>
        </w:rPr>
        <w:t>intervenor</w:t>
      </w:r>
      <w:proofErr w:type="spellEnd"/>
      <w:r>
        <w:rPr>
          <w:b/>
          <w:bCs/>
          <w:iCs/>
          <w:spacing w:val="2"/>
        </w:rPr>
        <w:t xml:space="preserve"> funds awarded?</w:t>
      </w:r>
    </w:p>
    <w:p w:rsidR="000D13BC" w:rsidRDefault="000D13BC" w:rsidP="000D13BC">
      <w:pPr>
        <w:tabs>
          <w:tab w:val="left" w:pos="450"/>
        </w:tabs>
        <w:ind w:left="450" w:hanging="450"/>
        <w:rPr>
          <w:bCs/>
          <w:iCs/>
          <w:spacing w:val="2"/>
        </w:rPr>
      </w:pPr>
      <w:r w:rsidRPr="000D13BC">
        <w:rPr>
          <w:bCs/>
          <w:iCs/>
          <w:spacing w:val="2"/>
        </w:rPr>
        <w:t>A.</w:t>
      </w:r>
      <w:r w:rsidRPr="000D13BC">
        <w:rPr>
          <w:bCs/>
          <w:iCs/>
          <w:spacing w:val="2"/>
        </w:rPr>
        <w:tab/>
        <w:t xml:space="preserve">The presiding examiner will provide for an expedited pre-application </w:t>
      </w:r>
      <w:r w:rsidR="006C278F">
        <w:rPr>
          <w:bCs/>
          <w:iCs/>
          <w:spacing w:val="2"/>
        </w:rPr>
        <w:t xml:space="preserve">funding </w:t>
      </w:r>
      <w:r w:rsidRPr="000D13BC">
        <w:rPr>
          <w:bCs/>
          <w:iCs/>
          <w:spacing w:val="2"/>
        </w:rPr>
        <w:t>disbursement schedule to assure early and meaningful public involvement.</w:t>
      </w:r>
      <w:r>
        <w:rPr>
          <w:bCs/>
          <w:iCs/>
          <w:spacing w:val="2"/>
        </w:rPr>
        <w:t xml:space="preserve">  </w:t>
      </w:r>
      <w:r w:rsidRPr="000D13BC">
        <w:rPr>
          <w:bCs/>
          <w:iCs/>
          <w:spacing w:val="2"/>
        </w:rPr>
        <w:t>Following receipt of initial requests for pre-application funds, the presiding examiner shall expeditiously make an initial award of pre-application funds</w:t>
      </w:r>
      <w:r>
        <w:rPr>
          <w:bCs/>
          <w:iCs/>
          <w:spacing w:val="2"/>
        </w:rPr>
        <w:t xml:space="preserve">.  </w:t>
      </w:r>
      <w:r w:rsidRPr="000D13BC">
        <w:rPr>
          <w:bCs/>
          <w:iCs/>
          <w:spacing w:val="2"/>
        </w:rPr>
        <w:t>Subject to the availability of funds, the presiding examiner may fix additional dates for submission of fund requests.</w:t>
      </w:r>
      <w:r>
        <w:rPr>
          <w:bCs/>
          <w:iCs/>
          <w:spacing w:val="2"/>
        </w:rPr>
        <w:t xml:space="preserve">  T</w:t>
      </w:r>
      <w:r w:rsidRPr="000D13BC">
        <w:rPr>
          <w:bCs/>
          <w:iCs/>
          <w:spacing w:val="2"/>
        </w:rPr>
        <w:t xml:space="preserve">hereafter </w:t>
      </w:r>
      <w:r>
        <w:rPr>
          <w:bCs/>
          <w:iCs/>
          <w:spacing w:val="2"/>
        </w:rPr>
        <w:t xml:space="preserve">the presiding examiner </w:t>
      </w:r>
      <w:r w:rsidRPr="000D13BC">
        <w:rPr>
          <w:bCs/>
          <w:iCs/>
          <w:spacing w:val="2"/>
        </w:rPr>
        <w:t>may make additional awards of pre-application funds, in relation to the potential for such awards to make an effective contribution to review of the preliminary scoping statement</w:t>
      </w:r>
      <w:r>
        <w:rPr>
          <w:bCs/>
          <w:iCs/>
          <w:spacing w:val="2"/>
        </w:rPr>
        <w:t>.</w:t>
      </w:r>
    </w:p>
    <w:p w:rsidR="000D13BC" w:rsidRDefault="000D13BC" w:rsidP="000D13BC">
      <w:pPr>
        <w:tabs>
          <w:tab w:val="left" w:pos="450"/>
        </w:tabs>
        <w:ind w:left="450" w:hanging="450"/>
        <w:rPr>
          <w:bCs/>
          <w:iCs/>
          <w:spacing w:val="2"/>
        </w:rPr>
      </w:pPr>
    </w:p>
    <w:p w:rsidR="00D26DE0" w:rsidRPr="00D26DE0" w:rsidRDefault="00D26DE0" w:rsidP="00D26DE0">
      <w:pPr>
        <w:tabs>
          <w:tab w:val="left" w:pos="450"/>
        </w:tabs>
        <w:ind w:left="450" w:hanging="450"/>
        <w:rPr>
          <w:b/>
          <w:bCs/>
          <w:iCs/>
          <w:spacing w:val="2"/>
        </w:rPr>
      </w:pPr>
      <w:r w:rsidRPr="00D26DE0">
        <w:rPr>
          <w:b/>
          <w:bCs/>
          <w:iCs/>
          <w:spacing w:val="2"/>
        </w:rPr>
        <w:t>Q.</w:t>
      </w:r>
      <w:r w:rsidRPr="00D26DE0">
        <w:rPr>
          <w:b/>
          <w:bCs/>
          <w:iCs/>
          <w:spacing w:val="2"/>
        </w:rPr>
        <w:tab/>
      </w:r>
      <w:r>
        <w:rPr>
          <w:b/>
          <w:bCs/>
          <w:iCs/>
          <w:spacing w:val="2"/>
        </w:rPr>
        <w:t xml:space="preserve">Who is </w:t>
      </w:r>
      <w:r w:rsidR="000B6BE0">
        <w:rPr>
          <w:b/>
          <w:bCs/>
          <w:iCs/>
          <w:spacing w:val="2"/>
        </w:rPr>
        <w:t xml:space="preserve">eligible for </w:t>
      </w:r>
      <w:proofErr w:type="spellStart"/>
      <w:r w:rsidR="00A63A73">
        <w:rPr>
          <w:b/>
          <w:bCs/>
          <w:iCs/>
          <w:spacing w:val="2"/>
        </w:rPr>
        <w:t>intervenor</w:t>
      </w:r>
      <w:proofErr w:type="spellEnd"/>
      <w:r w:rsidRPr="00D26DE0">
        <w:rPr>
          <w:b/>
          <w:bCs/>
          <w:iCs/>
          <w:spacing w:val="2"/>
        </w:rPr>
        <w:t xml:space="preserve"> funds?</w:t>
      </w:r>
    </w:p>
    <w:p w:rsidR="000B6BE0" w:rsidRDefault="00D26DE0" w:rsidP="000B6BE0">
      <w:pPr>
        <w:tabs>
          <w:tab w:val="left" w:pos="450"/>
        </w:tabs>
        <w:ind w:left="450" w:hanging="450"/>
        <w:rPr>
          <w:bCs/>
          <w:iCs/>
          <w:spacing w:val="2"/>
        </w:rPr>
      </w:pPr>
      <w:r w:rsidRPr="00D26DE0">
        <w:rPr>
          <w:bCs/>
          <w:iCs/>
          <w:spacing w:val="2"/>
        </w:rPr>
        <w:t>A.</w:t>
      </w:r>
      <w:r w:rsidRPr="00D26DE0">
        <w:rPr>
          <w:bCs/>
          <w:iCs/>
          <w:spacing w:val="2"/>
        </w:rPr>
        <w:tab/>
      </w:r>
      <w:r w:rsidR="000B6BE0" w:rsidRPr="000B6BE0">
        <w:rPr>
          <w:bCs/>
          <w:iCs/>
          <w:spacing w:val="2"/>
        </w:rPr>
        <w:t xml:space="preserve">All municipal and local parties </w:t>
      </w:r>
      <w:r w:rsidR="000B6BE0">
        <w:rPr>
          <w:bCs/>
          <w:iCs/>
          <w:spacing w:val="2"/>
        </w:rPr>
        <w:t xml:space="preserve">are eligible.  </w:t>
      </w:r>
      <w:r w:rsidR="000B6BE0" w:rsidRPr="000B6BE0">
        <w:rPr>
          <w:bCs/>
          <w:iCs/>
          <w:spacing w:val="2"/>
        </w:rPr>
        <w:t>The presiding examiner shall reserve at least 50% of the pre-application funds for potential awards to municipalities.</w:t>
      </w:r>
    </w:p>
    <w:p w:rsidR="00A63A73" w:rsidRDefault="00A63A73" w:rsidP="000B6BE0">
      <w:pPr>
        <w:tabs>
          <w:tab w:val="left" w:pos="450"/>
        </w:tabs>
        <w:ind w:left="450" w:hanging="450"/>
        <w:rPr>
          <w:bCs/>
          <w:iCs/>
          <w:spacing w:val="2"/>
        </w:rPr>
      </w:pPr>
    </w:p>
    <w:p w:rsidR="00A63A73" w:rsidRPr="00A63A73" w:rsidRDefault="00A63A73" w:rsidP="00A63A73">
      <w:pPr>
        <w:tabs>
          <w:tab w:val="left" w:pos="450"/>
        </w:tabs>
        <w:ind w:left="450" w:hanging="450"/>
        <w:rPr>
          <w:b/>
          <w:bCs/>
          <w:iCs/>
          <w:spacing w:val="2"/>
        </w:rPr>
      </w:pPr>
      <w:r w:rsidRPr="00A63A73">
        <w:rPr>
          <w:b/>
          <w:bCs/>
          <w:iCs/>
          <w:spacing w:val="2"/>
        </w:rPr>
        <w:t>Q.</w:t>
      </w:r>
      <w:r w:rsidRPr="00A63A73">
        <w:rPr>
          <w:b/>
          <w:bCs/>
          <w:iCs/>
          <w:spacing w:val="2"/>
        </w:rPr>
        <w:tab/>
      </w:r>
      <w:r>
        <w:rPr>
          <w:b/>
          <w:bCs/>
          <w:iCs/>
          <w:spacing w:val="2"/>
        </w:rPr>
        <w:t xml:space="preserve">What can pre-application </w:t>
      </w:r>
      <w:proofErr w:type="spellStart"/>
      <w:r>
        <w:rPr>
          <w:b/>
          <w:bCs/>
          <w:iCs/>
          <w:spacing w:val="2"/>
        </w:rPr>
        <w:t>intervenor</w:t>
      </w:r>
      <w:proofErr w:type="spellEnd"/>
      <w:r>
        <w:rPr>
          <w:b/>
          <w:bCs/>
          <w:iCs/>
          <w:spacing w:val="2"/>
        </w:rPr>
        <w:t xml:space="preserve"> funds </w:t>
      </w:r>
      <w:proofErr w:type="gramStart"/>
      <w:r>
        <w:rPr>
          <w:b/>
          <w:bCs/>
          <w:iCs/>
          <w:spacing w:val="2"/>
        </w:rPr>
        <w:t>be</w:t>
      </w:r>
      <w:proofErr w:type="gramEnd"/>
      <w:r>
        <w:rPr>
          <w:b/>
          <w:bCs/>
          <w:iCs/>
          <w:spacing w:val="2"/>
        </w:rPr>
        <w:t xml:space="preserve"> used for?</w:t>
      </w:r>
    </w:p>
    <w:p w:rsidR="00A63A73" w:rsidRDefault="00A63A73" w:rsidP="00A63A73">
      <w:pPr>
        <w:tabs>
          <w:tab w:val="left" w:pos="450"/>
        </w:tabs>
        <w:ind w:left="450" w:hanging="450"/>
        <w:rPr>
          <w:bCs/>
          <w:iCs/>
          <w:spacing w:val="2"/>
        </w:rPr>
      </w:pPr>
      <w:r w:rsidRPr="00A63A73">
        <w:rPr>
          <w:bCs/>
          <w:iCs/>
          <w:spacing w:val="2"/>
        </w:rPr>
        <w:t>A.</w:t>
      </w:r>
      <w:r w:rsidRPr="00A63A73">
        <w:rPr>
          <w:bCs/>
          <w:iCs/>
          <w:spacing w:val="2"/>
        </w:rPr>
        <w:tab/>
      </w:r>
      <w:r w:rsidR="00F37BD2">
        <w:rPr>
          <w:bCs/>
          <w:iCs/>
          <w:spacing w:val="2"/>
        </w:rPr>
        <w:t>The p</w:t>
      </w:r>
      <w:r w:rsidRPr="00A63A73">
        <w:rPr>
          <w:bCs/>
          <w:iCs/>
          <w:spacing w:val="2"/>
        </w:rPr>
        <w:t xml:space="preserve">re-application </w:t>
      </w:r>
      <w:proofErr w:type="spellStart"/>
      <w:r>
        <w:rPr>
          <w:bCs/>
          <w:iCs/>
          <w:spacing w:val="2"/>
        </w:rPr>
        <w:t>intervenor</w:t>
      </w:r>
      <w:proofErr w:type="spellEnd"/>
      <w:r>
        <w:rPr>
          <w:bCs/>
          <w:iCs/>
          <w:spacing w:val="2"/>
        </w:rPr>
        <w:t xml:space="preserve"> </w:t>
      </w:r>
      <w:r w:rsidRPr="00A63A73">
        <w:rPr>
          <w:bCs/>
          <w:iCs/>
          <w:spacing w:val="2"/>
        </w:rPr>
        <w:t xml:space="preserve">funds </w:t>
      </w:r>
      <w:r>
        <w:rPr>
          <w:bCs/>
          <w:iCs/>
          <w:spacing w:val="2"/>
        </w:rPr>
        <w:t xml:space="preserve">awarded </w:t>
      </w:r>
      <w:r w:rsidRPr="00A63A73">
        <w:rPr>
          <w:bCs/>
          <w:iCs/>
          <w:spacing w:val="2"/>
        </w:rPr>
        <w:t>can be used</w:t>
      </w:r>
      <w:r w:rsidRPr="00A63A73">
        <w:rPr>
          <w:b/>
          <w:bCs/>
          <w:iCs/>
          <w:spacing w:val="2"/>
        </w:rPr>
        <w:t xml:space="preserve"> </w:t>
      </w:r>
      <w:r w:rsidRPr="00A63A73">
        <w:rPr>
          <w:bCs/>
          <w:iCs/>
          <w:spacing w:val="2"/>
        </w:rPr>
        <w:t>to defray pre-application expenses incurred by municipal and local parties for expert witness</w:t>
      </w:r>
      <w:r>
        <w:rPr>
          <w:bCs/>
          <w:iCs/>
          <w:spacing w:val="2"/>
        </w:rPr>
        <w:t>es</w:t>
      </w:r>
      <w:r w:rsidRPr="00A63A73">
        <w:rPr>
          <w:bCs/>
          <w:iCs/>
          <w:spacing w:val="2"/>
        </w:rPr>
        <w:t>, consultant</w:t>
      </w:r>
      <w:r>
        <w:rPr>
          <w:bCs/>
          <w:iCs/>
          <w:spacing w:val="2"/>
        </w:rPr>
        <w:t>s</w:t>
      </w:r>
      <w:r w:rsidRPr="00A63A73">
        <w:rPr>
          <w:bCs/>
          <w:iCs/>
          <w:spacing w:val="2"/>
        </w:rPr>
        <w:t xml:space="preserve">, administrative </w:t>
      </w:r>
      <w:r>
        <w:rPr>
          <w:bCs/>
          <w:iCs/>
          <w:spacing w:val="2"/>
        </w:rPr>
        <w:t xml:space="preserve">costs (document preparation and duplications costs) </w:t>
      </w:r>
      <w:r w:rsidRPr="00A63A73">
        <w:rPr>
          <w:bCs/>
          <w:iCs/>
          <w:spacing w:val="2"/>
        </w:rPr>
        <w:t>and legal fees</w:t>
      </w:r>
      <w:r>
        <w:rPr>
          <w:bCs/>
          <w:iCs/>
          <w:spacing w:val="2"/>
        </w:rPr>
        <w:t>.</w:t>
      </w:r>
      <w:r w:rsidR="000D13BC" w:rsidRPr="000D13BC">
        <w:rPr>
          <w:color w:val="0070C0"/>
          <w:spacing w:val="2"/>
        </w:rPr>
        <w:t xml:space="preserve"> </w:t>
      </w:r>
      <w:r w:rsidR="000D13BC">
        <w:rPr>
          <w:color w:val="0070C0"/>
          <w:spacing w:val="2"/>
        </w:rPr>
        <w:t xml:space="preserve"> </w:t>
      </w:r>
      <w:r w:rsidR="000D13BC" w:rsidRPr="000D13BC">
        <w:rPr>
          <w:bCs/>
          <w:iCs/>
          <w:spacing w:val="2"/>
        </w:rPr>
        <w:t xml:space="preserve">No </w:t>
      </w:r>
      <w:proofErr w:type="spellStart"/>
      <w:r w:rsidR="000D13BC">
        <w:rPr>
          <w:bCs/>
          <w:iCs/>
          <w:spacing w:val="2"/>
        </w:rPr>
        <w:t>intervenor</w:t>
      </w:r>
      <w:proofErr w:type="spellEnd"/>
      <w:r w:rsidR="000D13BC">
        <w:rPr>
          <w:bCs/>
          <w:iCs/>
          <w:spacing w:val="2"/>
        </w:rPr>
        <w:t xml:space="preserve"> funds may </w:t>
      </w:r>
      <w:r w:rsidR="000D13BC" w:rsidRPr="000D13BC">
        <w:rPr>
          <w:bCs/>
          <w:iCs/>
          <w:spacing w:val="2"/>
        </w:rPr>
        <w:t xml:space="preserve">be used </w:t>
      </w:r>
      <w:r w:rsidR="000D13BC">
        <w:rPr>
          <w:bCs/>
          <w:iCs/>
          <w:spacing w:val="2"/>
        </w:rPr>
        <w:t xml:space="preserve">to </w:t>
      </w:r>
      <w:r w:rsidR="00F37BD2">
        <w:rPr>
          <w:bCs/>
          <w:iCs/>
          <w:spacing w:val="2"/>
        </w:rPr>
        <w:t xml:space="preserve">pay for </w:t>
      </w:r>
      <w:r w:rsidR="000D13BC" w:rsidRPr="000D13BC">
        <w:rPr>
          <w:bCs/>
          <w:iCs/>
          <w:spacing w:val="2"/>
        </w:rPr>
        <w:t>judicial review or litigation</w:t>
      </w:r>
      <w:r w:rsidR="000D13BC">
        <w:rPr>
          <w:bCs/>
          <w:iCs/>
          <w:spacing w:val="2"/>
        </w:rPr>
        <w:t xml:space="preserve"> costs</w:t>
      </w:r>
      <w:r w:rsidR="000D13BC" w:rsidRPr="000D13BC">
        <w:rPr>
          <w:bCs/>
          <w:iCs/>
          <w:spacing w:val="2"/>
        </w:rPr>
        <w:t>.</w:t>
      </w:r>
    </w:p>
    <w:p w:rsidR="00A63A73" w:rsidRDefault="00A63A73" w:rsidP="00A63A73">
      <w:pPr>
        <w:tabs>
          <w:tab w:val="left" w:pos="450"/>
        </w:tabs>
        <w:ind w:left="450" w:hanging="450"/>
        <w:rPr>
          <w:bCs/>
          <w:iCs/>
          <w:spacing w:val="2"/>
        </w:rPr>
      </w:pPr>
    </w:p>
    <w:p w:rsidR="00480468" w:rsidRPr="00480468" w:rsidRDefault="00480468" w:rsidP="00480468">
      <w:pPr>
        <w:tabs>
          <w:tab w:val="left" w:pos="450"/>
        </w:tabs>
        <w:ind w:left="450" w:hanging="450"/>
        <w:rPr>
          <w:b/>
          <w:bCs/>
          <w:iCs/>
          <w:spacing w:val="2"/>
        </w:rPr>
      </w:pPr>
      <w:r w:rsidRPr="00480468">
        <w:rPr>
          <w:b/>
          <w:bCs/>
          <w:iCs/>
          <w:spacing w:val="2"/>
        </w:rPr>
        <w:t>Q.</w:t>
      </w:r>
      <w:r w:rsidRPr="00480468">
        <w:rPr>
          <w:b/>
          <w:bCs/>
          <w:iCs/>
          <w:spacing w:val="2"/>
        </w:rPr>
        <w:tab/>
      </w:r>
      <w:r>
        <w:rPr>
          <w:b/>
          <w:bCs/>
          <w:iCs/>
          <w:spacing w:val="2"/>
        </w:rPr>
        <w:t>On what basis will the funds be awarded?</w:t>
      </w:r>
    </w:p>
    <w:p w:rsidR="00480468" w:rsidRDefault="00480468" w:rsidP="00480468">
      <w:pPr>
        <w:tabs>
          <w:tab w:val="left" w:pos="450"/>
        </w:tabs>
        <w:ind w:left="450" w:hanging="450"/>
        <w:rPr>
          <w:bCs/>
          <w:iCs/>
          <w:spacing w:val="2"/>
        </w:rPr>
      </w:pPr>
      <w:r w:rsidRPr="00480468">
        <w:rPr>
          <w:bCs/>
          <w:iCs/>
          <w:spacing w:val="2"/>
        </w:rPr>
        <w:t>A.</w:t>
      </w:r>
      <w:r w:rsidRPr="00480468">
        <w:rPr>
          <w:bCs/>
          <w:iCs/>
          <w:spacing w:val="2"/>
        </w:rPr>
        <w:tab/>
        <w:t xml:space="preserve">The presiding examiner </w:t>
      </w:r>
      <w:r>
        <w:rPr>
          <w:bCs/>
          <w:iCs/>
          <w:spacing w:val="2"/>
        </w:rPr>
        <w:t>will</w:t>
      </w:r>
      <w:r w:rsidRPr="00480468">
        <w:rPr>
          <w:bCs/>
          <w:iCs/>
          <w:spacing w:val="2"/>
        </w:rPr>
        <w:t xml:space="preserve"> award funds on an equitable basis to participants during the pre-application phase </w:t>
      </w:r>
      <w:r w:rsidR="00F37BD2">
        <w:rPr>
          <w:bCs/>
          <w:iCs/>
          <w:spacing w:val="2"/>
        </w:rPr>
        <w:t xml:space="preserve">to be used to </w:t>
      </w:r>
      <w:r w:rsidRPr="00480468">
        <w:rPr>
          <w:bCs/>
          <w:iCs/>
          <w:spacing w:val="2"/>
        </w:rPr>
        <w:t>make an effective contribution to review of the preliminary scoping statement, and thereby provide early and effective public involvement</w:t>
      </w:r>
      <w:r>
        <w:rPr>
          <w:bCs/>
          <w:iCs/>
          <w:spacing w:val="2"/>
        </w:rPr>
        <w:t>.</w:t>
      </w:r>
    </w:p>
    <w:p w:rsidR="00480468" w:rsidRDefault="00480468" w:rsidP="00480468">
      <w:pPr>
        <w:tabs>
          <w:tab w:val="left" w:pos="450"/>
        </w:tabs>
        <w:ind w:left="450" w:hanging="450"/>
        <w:rPr>
          <w:bCs/>
          <w:iCs/>
          <w:spacing w:val="2"/>
        </w:rPr>
      </w:pPr>
    </w:p>
    <w:p w:rsidR="00480468" w:rsidRDefault="00480468" w:rsidP="00480468">
      <w:pPr>
        <w:tabs>
          <w:tab w:val="left" w:pos="450"/>
        </w:tabs>
        <w:ind w:left="450" w:hanging="450"/>
        <w:rPr>
          <w:bCs/>
          <w:iCs/>
          <w:spacing w:val="2"/>
        </w:rPr>
      </w:pPr>
    </w:p>
    <w:p w:rsidR="00711E31" w:rsidRPr="00711E31" w:rsidRDefault="00711E31" w:rsidP="00711E31">
      <w:pPr>
        <w:rPr>
          <w:spacing w:val="2"/>
        </w:rPr>
      </w:pPr>
      <w:r w:rsidRPr="00711E31">
        <w:rPr>
          <w:b/>
          <w:spacing w:val="2"/>
          <w:u w:val="single"/>
        </w:rPr>
        <w:t>PRE-APPLICATION PROCEDURES - STIPULATIONS</w:t>
      </w:r>
    </w:p>
    <w:p w:rsidR="00711E31" w:rsidRPr="00711E31" w:rsidRDefault="00711E31" w:rsidP="00711E31">
      <w:pPr>
        <w:rPr>
          <w:spacing w:val="2"/>
        </w:rPr>
      </w:pPr>
    </w:p>
    <w:p w:rsidR="00903FA3" w:rsidRPr="00903FA3" w:rsidRDefault="00903FA3" w:rsidP="00221EDE">
      <w:pPr>
        <w:tabs>
          <w:tab w:val="left" w:pos="450"/>
        </w:tabs>
        <w:ind w:left="450" w:hanging="450"/>
        <w:rPr>
          <w:b/>
          <w:bCs/>
          <w:spacing w:val="2"/>
        </w:rPr>
      </w:pPr>
      <w:r w:rsidRPr="00903FA3">
        <w:rPr>
          <w:b/>
          <w:bCs/>
          <w:spacing w:val="2"/>
        </w:rPr>
        <w:t>Q.</w:t>
      </w:r>
      <w:r w:rsidRPr="00903FA3">
        <w:rPr>
          <w:b/>
          <w:bCs/>
          <w:spacing w:val="2"/>
        </w:rPr>
        <w:tab/>
        <w:t>What are stipulations?</w:t>
      </w:r>
    </w:p>
    <w:p w:rsidR="00903FA3" w:rsidRPr="00903FA3" w:rsidRDefault="00903FA3" w:rsidP="00221EDE">
      <w:pPr>
        <w:tabs>
          <w:tab w:val="left" w:pos="450"/>
        </w:tabs>
        <w:ind w:left="450" w:hanging="450"/>
        <w:rPr>
          <w:iCs/>
          <w:spacing w:val="2"/>
        </w:rPr>
      </w:pPr>
      <w:r w:rsidRPr="00903FA3">
        <w:rPr>
          <w:spacing w:val="2"/>
        </w:rPr>
        <w:t>A.</w:t>
      </w:r>
      <w:r w:rsidRPr="00903FA3">
        <w:rPr>
          <w:spacing w:val="2"/>
        </w:rPr>
        <w:tab/>
        <w:t xml:space="preserve">"Stipulations" are agreements among parties that concern matters before the </w:t>
      </w:r>
      <w:proofErr w:type="spellStart"/>
      <w:r w:rsidRPr="00903FA3">
        <w:rPr>
          <w:spacing w:val="2"/>
        </w:rPr>
        <w:t>Siting</w:t>
      </w:r>
      <w:proofErr w:type="spellEnd"/>
      <w:r w:rsidRPr="00903FA3">
        <w:rPr>
          <w:spacing w:val="2"/>
        </w:rPr>
        <w:t xml:space="preserve"> Board and are </w:t>
      </w:r>
      <w:r w:rsidRPr="00903FA3">
        <w:rPr>
          <w:iCs/>
          <w:spacing w:val="2"/>
        </w:rPr>
        <w:t>designed to simplify or shorten litigation and save costs.  Any parties to the proceeding can enter into a stipulation setting forth an agreement on any aspect of the preliminary scoping statement and the scope of studies or program of studies to be conducted.</w:t>
      </w:r>
      <w:r w:rsidR="001F76BA">
        <w:rPr>
          <w:iCs/>
          <w:spacing w:val="2"/>
        </w:rPr>
        <w:t xml:space="preserve">  It is often in the interests of applicants and other parties to agree in advance to the content</w:t>
      </w:r>
      <w:r w:rsidR="006C278F">
        <w:rPr>
          <w:iCs/>
          <w:spacing w:val="2"/>
        </w:rPr>
        <w:t xml:space="preserve"> and methodology for conducting</w:t>
      </w:r>
      <w:r w:rsidR="001F76BA">
        <w:rPr>
          <w:iCs/>
          <w:spacing w:val="2"/>
        </w:rPr>
        <w:t xml:space="preserve"> studies that will be submitted as part of the application.</w:t>
      </w:r>
    </w:p>
    <w:p w:rsidR="00903FA3" w:rsidRPr="00903FA3" w:rsidRDefault="00903FA3" w:rsidP="00221EDE">
      <w:pPr>
        <w:tabs>
          <w:tab w:val="left" w:pos="450"/>
        </w:tabs>
        <w:ind w:left="450" w:hanging="450"/>
        <w:rPr>
          <w:iCs/>
          <w:spacing w:val="2"/>
        </w:rPr>
      </w:pPr>
    </w:p>
    <w:p w:rsidR="001F76BA" w:rsidRPr="001F76BA" w:rsidRDefault="001F76BA" w:rsidP="00221EDE">
      <w:pPr>
        <w:tabs>
          <w:tab w:val="left" w:pos="450"/>
        </w:tabs>
        <w:ind w:left="450" w:hanging="450"/>
        <w:rPr>
          <w:b/>
          <w:bCs/>
          <w:spacing w:val="2"/>
        </w:rPr>
      </w:pPr>
      <w:r w:rsidRPr="001F76BA">
        <w:rPr>
          <w:b/>
          <w:bCs/>
          <w:spacing w:val="2"/>
        </w:rPr>
        <w:t>Q.</w:t>
      </w:r>
      <w:r w:rsidRPr="001F76BA">
        <w:rPr>
          <w:b/>
          <w:bCs/>
          <w:spacing w:val="2"/>
        </w:rPr>
        <w:tab/>
        <w:t>How is the stipulations process initiated?</w:t>
      </w:r>
    </w:p>
    <w:p w:rsidR="001F76BA" w:rsidRPr="001F76BA" w:rsidRDefault="001F76BA" w:rsidP="00221EDE">
      <w:pPr>
        <w:tabs>
          <w:tab w:val="left" w:pos="450"/>
        </w:tabs>
        <w:ind w:left="450" w:hanging="450"/>
        <w:rPr>
          <w:spacing w:val="2"/>
        </w:rPr>
      </w:pPr>
      <w:r w:rsidRPr="001F76BA">
        <w:rPr>
          <w:spacing w:val="2"/>
        </w:rPr>
        <w:t>A.</w:t>
      </w:r>
      <w:r w:rsidRPr="001F76BA">
        <w:rPr>
          <w:spacing w:val="2"/>
        </w:rPr>
        <w:tab/>
      </w:r>
      <w:r w:rsidR="00D3245B" w:rsidRPr="00D3245B">
        <w:rPr>
          <w:bCs/>
          <w:spacing w:val="2"/>
        </w:rPr>
        <w:t xml:space="preserve">So that all parties </w:t>
      </w:r>
      <w:r w:rsidR="00D3245B">
        <w:rPr>
          <w:bCs/>
          <w:spacing w:val="2"/>
        </w:rPr>
        <w:t xml:space="preserve">will </w:t>
      </w:r>
      <w:r w:rsidR="00D3245B" w:rsidRPr="00D3245B">
        <w:rPr>
          <w:bCs/>
          <w:spacing w:val="2"/>
        </w:rPr>
        <w:t xml:space="preserve">have an opportunity to participate, the applicant may not commence consultations or seek agreements on </w:t>
      </w:r>
      <w:r w:rsidR="00D3245B">
        <w:rPr>
          <w:bCs/>
          <w:spacing w:val="2"/>
        </w:rPr>
        <w:t xml:space="preserve">proposed </w:t>
      </w:r>
      <w:r w:rsidR="00D3245B" w:rsidRPr="00D3245B">
        <w:rPr>
          <w:bCs/>
          <w:spacing w:val="2"/>
        </w:rPr>
        <w:t xml:space="preserve">stipulations until the pre-application </w:t>
      </w:r>
      <w:proofErr w:type="spellStart"/>
      <w:r w:rsidR="00D3245B" w:rsidRPr="00D3245B">
        <w:rPr>
          <w:bCs/>
          <w:spacing w:val="2"/>
        </w:rPr>
        <w:t>intervenor</w:t>
      </w:r>
      <w:proofErr w:type="spellEnd"/>
      <w:r w:rsidR="00D3245B" w:rsidRPr="00D3245B">
        <w:rPr>
          <w:bCs/>
          <w:spacing w:val="2"/>
        </w:rPr>
        <w:t xml:space="preserve"> funds have been allocated by the pre</w:t>
      </w:r>
      <w:r w:rsidR="005F1B97">
        <w:rPr>
          <w:bCs/>
          <w:spacing w:val="2"/>
        </w:rPr>
        <w:t>siding</w:t>
      </w:r>
      <w:r w:rsidR="00D3245B" w:rsidRPr="00D3245B">
        <w:rPr>
          <w:bCs/>
          <w:spacing w:val="2"/>
        </w:rPr>
        <w:t xml:space="preserve"> examiner.</w:t>
      </w:r>
      <w:r w:rsidR="00D3245B">
        <w:rPr>
          <w:bCs/>
          <w:spacing w:val="2"/>
        </w:rPr>
        <w:t xml:space="preserve">  </w:t>
      </w:r>
      <w:r w:rsidRPr="001F76BA">
        <w:rPr>
          <w:spacing w:val="2"/>
        </w:rPr>
        <w:t xml:space="preserve">Within sixty days of the </w:t>
      </w:r>
      <w:r w:rsidRPr="001F76BA">
        <w:rPr>
          <w:spacing w:val="2"/>
        </w:rPr>
        <w:lastRenderedPageBreak/>
        <w:t xml:space="preserve">filing of a preliminary scoping statement, </w:t>
      </w:r>
      <w:r w:rsidR="005F1B97">
        <w:rPr>
          <w:spacing w:val="2"/>
        </w:rPr>
        <w:t>the presiding</w:t>
      </w:r>
      <w:r w:rsidRPr="001F76BA">
        <w:rPr>
          <w:spacing w:val="2"/>
        </w:rPr>
        <w:t xml:space="preserve"> examiner will convene a meeting of interested parties in order to initiate the stipulation process.</w:t>
      </w:r>
      <w:r w:rsidR="00F56D2B" w:rsidRPr="00F56D2B">
        <w:rPr>
          <w:color w:val="0070C0"/>
          <w:spacing w:val="2"/>
        </w:rPr>
        <w:t xml:space="preserve"> </w:t>
      </w:r>
      <w:r w:rsidR="00F56D2B">
        <w:rPr>
          <w:color w:val="0070C0"/>
          <w:spacing w:val="2"/>
        </w:rPr>
        <w:t xml:space="preserve"> </w:t>
      </w:r>
      <w:r w:rsidR="005F1B97">
        <w:rPr>
          <w:spacing w:val="2"/>
        </w:rPr>
        <w:t>The presiding</w:t>
      </w:r>
      <w:r w:rsidR="00F56D2B" w:rsidRPr="00F56D2B">
        <w:rPr>
          <w:spacing w:val="2"/>
        </w:rPr>
        <w:t xml:space="preserve"> examiner </w:t>
      </w:r>
      <w:r w:rsidR="00F56D2B">
        <w:rPr>
          <w:spacing w:val="2"/>
        </w:rPr>
        <w:t xml:space="preserve">will also </w:t>
      </w:r>
      <w:r w:rsidR="00F56D2B" w:rsidRPr="00F56D2B">
        <w:rPr>
          <w:spacing w:val="2"/>
        </w:rPr>
        <w:t xml:space="preserve">oversee the pre-application process and mediate any issue relating to any aspect of the preliminary scoping statement and the methodology and scope of any such studies or programs of study </w:t>
      </w:r>
      <w:r w:rsidR="00F56D2B">
        <w:rPr>
          <w:spacing w:val="2"/>
        </w:rPr>
        <w:t>i</w:t>
      </w:r>
      <w:r w:rsidR="00F56D2B" w:rsidRPr="00F56D2B">
        <w:rPr>
          <w:spacing w:val="2"/>
        </w:rPr>
        <w:t xml:space="preserve">n order to attempt to resolve any questions that may arise.  </w:t>
      </w:r>
    </w:p>
    <w:p w:rsidR="001F76BA" w:rsidRPr="001F76BA" w:rsidRDefault="001F76BA" w:rsidP="00221EDE">
      <w:pPr>
        <w:tabs>
          <w:tab w:val="left" w:pos="450"/>
        </w:tabs>
        <w:ind w:left="450" w:hanging="450"/>
        <w:rPr>
          <w:spacing w:val="2"/>
        </w:rPr>
      </w:pPr>
    </w:p>
    <w:p w:rsidR="001F76BA" w:rsidRPr="00975DCC" w:rsidRDefault="00975DCC" w:rsidP="00221EDE">
      <w:pPr>
        <w:tabs>
          <w:tab w:val="left" w:pos="450"/>
        </w:tabs>
        <w:ind w:left="450" w:hanging="450"/>
        <w:rPr>
          <w:b/>
          <w:spacing w:val="2"/>
        </w:rPr>
      </w:pPr>
      <w:r w:rsidRPr="00975DCC">
        <w:rPr>
          <w:b/>
          <w:spacing w:val="2"/>
        </w:rPr>
        <w:t>Q.</w:t>
      </w:r>
      <w:r w:rsidRPr="00975DCC">
        <w:rPr>
          <w:b/>
          <w:spacing w:val="2"/>
        </w:rPr>
        <w:tab/>
        <w:t>Do other parties and the public get an opportunity to participate in the stipulations process?</w:t>
      </w:r>
    </w:p>
    <w:p w:rsidR="00975DCC" w:rsidRPr="00975DCC" w:rsidRDefault="00975DCC" w:rsidP="00221EDE">
      <w:pPr>
        <w:tabs>
          <w:tab w:val="left" w:pos="450"/>
        </w:tabs>
        <w:ind w:left="450" w:hanging="450"/>
        <w:rPr>
          <w:spacing w:val="2"/>
        </w:rPr>
      </w:pPr>
      <w:r w:rsidRPr="00975DCC">
        <w:rPr>
          <w:spacing w:val="2"/>
        </w:rPr>
        <w:t>A.</w:t>
      </w:r>
      <w:r w:rsidRPr="00975DCC">
        <w:rPr>
          <w:spacing w:val="2"/>
        </w:rPr>
        <w:tab/>
        <w:t xml:space="preserve">Yes.  Before a stipulation may be executed, notice of the proposed stipulation must be provided and the public and other parties must be afforded a reasonable opportunity to submit comments on the </w:t>
      </w:r>
      <w:r>
        <w:rPr>
          <w:spacing w:val="2"/>
        </w:rPr>
        <w:t xml:space="preserve">proposed </w:t>
      </w:r>
      <w:r w:rsidRPr="00975DCC">
        <w:rPr>
          <w:spacing w:val="2"/>
        </w:rPr>
        <w:t xml:space="preserve">stipulation before it is executed by the interested parties.  </w:t>
      </w:r>
    </w:p>
    <w:p w:rsidR="001F76BA" w:rsidRPr="00D161DB" w:rsidRDefault="001F76BA" w:rsidP="00221EDE">
      <w:pPr>
        <w:tabs>
          <w:tab w:val="left" w:pos="450"/>
        </w:tabs>
        <w:ind w:left="450" w:hanging="450"/>
        <w:rPr>
          <w:spacing w:val="2"/>
        </w:rPr>
      </w:pPr>
    </w:p>
    <w:p w:rsidR="00D161DB" w:rsidRPr="00D161DB" w:rsidRDefault="00D161DB" w:rsidP="00D161DB">
      <w:pPr>
        <w:tabs>
          <w:tab w:val="left" w:pos="450"/>
        </w:tabs>
        <w:ind w:left="450" w:hanging="450"/>
        <w:rPr>
          <w:b/>
          <w:spacing w:val="2"/>
        </w:rPr>
      </w:pPr>
      <w:r w:rsidRPr="00D161DB">
        <w:rPr>
          <w:b/>
          <w:spacing w:val="2"/>
        </w:rPr>
        <w:t>Q.</w:t>
      </w:r>
      <w:r w:rsidRPr="00D161DB">
        <w:rPr>
          <w:b/>
          <w:spacing w:val="2"/>
        </w:rPr>
        <w:tab/>
        <w:t>What happens if a party does not agree that a stipulation entered into between the applicant and another party is adequate?</w:t>
      </w:r>
    </w:p>
    <w:p w:rsidR="00711E31" w:rsidRPr="00D161DB" w:rsidRDefault="00D161DB" w:rsidP="00D161DB">
      <w:pPr>
        <w:tabs>
          <w:tab w:val="left" w:pos="450"/>
        </w:tabs>
        <w:ind w:left="450" w:hanging="450"/>
        <w:rPr>
          <w:spacing w:val="2"/>
        </w:rPr>
      </w:pPr>
      <w:r w:rsidRPr="00D161DB">
        <w:rPr>
          <w:spacing w:val="2"/>
        </w:rPr>
        <w:t>A.</w:t>
      </w:r>
      <w:r w:rsidRPr="00D161DB">
        <w:rPr>
          <w:spacing w:val="2"/>
        </w:rPr>
        <w:tab/>
        <w:t xml:space="preserve">No </w:t>
      </w:r>
      <w:r w:rsidR="00711E31" w:rsidRPr="00D161DB">
        <w:rPr>
          <w:spacing w:val="2"/>
        </w:rPr>
        <w:t xml:space="preserve">party </w:t>
      </w:r>
      <w:r w:rsidRPr="00D161DB">
        <w:rPr>
          <w:spacing w:val="2"/>
        </w:rPr>
        <w:t xml:space="preserve">that is not a signatory to the stipulation is barred </w:t>
      </w:r>
      <w:r w:rsidR="00711E31" w:rsidRPr="00D161DB">
        <w:rPr>
          <w:spacing w:val="2"/>
        </w:rPr>
        <w:t xml:space="preserve">from timely raising objections to any aspect of the preliminary scoping statement and the methodology and scope of any stipulated studies or program of studies in any such </w:t>
      </w:r>
      <w:r w:rsidRPr="00D161DB">
        <w:rPr>
          <w:spacing w:val="2"/>
        </w:rPr>
        <w:t xml:space="preserve">stipulation.  A party that is a signatory to the stipulation may not object to any aspect of the preliminary scoping statement and the methodology and scope of any stipulated studies or program of studies </w:t>
      </w:r>
      <w:r>
        <w:rPr>
          <w:spacing w:val="2"/>
        </w:rPr>
        <w:t xml:space="preserve">covered </w:t>
      </w:r>
      <w:r w:rsidRPr="00D161DB">
        <w:rPr>
          <w:spacing w:val="2"/>
        </w:rPr>
        <w:t xml:space="preserve">in any such stipulation, </w:t>
      </w:r>
      <w:r>
        <w:rPr>
          <w:spacing w:val="2"/>
        </w:rPr>
        <w:t>unless</w:t>
      </w:r>
      <w:r w:rsidRPr="00D161DB">
        <w:rPr>
          <w:spacing w:val="2"/>
        </w:rPr>
        <w:t xml:space="preserve"> the applicant </w:t>
      </w:r>
      <w:r>
        <w:rPr>
          <w:spacing w:val="2"/>
        </w:rPr>
        <w:t xml:space="preserve">fails to </w:t>
      </w:r>
      <w:r w:rsidRPr="00D161DB">
        <w:rPr>
          <w:spacing w:val="2"/>
        </w:rPr>
        <w:t>compl</w:t>
      </w:r>
      <w:r>
        <w:rPr>
          <w:spacing w:val="2"/>
        </w:rPr>
        <w:t>y</w:t>
      </w:r>
      <w:r w:rsidRPr="00D161DB">
        <w:rPr>
          <w:spacing w:val="2"/>
        </w:rPr>
        <w:t xml:space="preserve"> with the stipulation.</w:t>
      </w:r>
      <w:r w:rsidR="00711E31" w:rsidRPr="00D161DB">
        <w:rPr>
          <w:spacing w:val="2"/>
        </w:rPr>
        <w:t xml:space="preserve">  </w:t>
      </w:r>
    </w:p>
    <w:p w:rsidR="00711E31" w:rsidRPr="004C74E2" w:rsidRDefault="00711E31" w:rsidP="00E01AD4">
      <w:pPr>
        <w:tabs>
          <w:tab w:val="left" w:pos="450"/>
          <w:tab w:val="left" w:pos="480"/>
        </w:tabs>
        <w:ind w:left="450" w:hanging="450"/>
        <w:jc w:val="both"/>
        <w:rPr>
          <w:spacing w:val="2"/>
        </w:rPr>
      </w:pPr>
    </w:p>
    <w:p w:rsidR="00711E31" w:rsidRPr="004C74E2" w:rsidRDefault="00711E31" w:rsidP="00E01AD4">
      <w:pPr>
        <w:tabs>
          <w:tab w:val="left" w:pos="480"/>
        </w:tabs>
        <w:ind w:left="480" w:hanging="480"/>
        <w:jc w:val="both"/>
        <w:rPr>
          <w:spacing w:val="2"/>
        </w:rPr>
      </w:pPr>
    </w:p>
    <w:p w:rsidR="00DC13EF" w:rsidRPr="00CC3315" w:rsidRDefault="00DC13EF" w:rsidP="002B792A">
      <w:pPr>
        <w:tabs>
          <w:tab w:val="left" w:pos="0"/>
        </w:tabs>
        <w:rPr>
          <w:b/>
          <w:spacing w:val="2"/>
          <w:u w:val="single"/>
        </w:rPr>
      </w:pPr>
      <w:r w:rsidRPr="00CC3315">
        <w:rPr>
          <w:b/>
          <w:spacing w:val="2"/>
          <w:u w:val="single"/>
        </w:rPr>
        <w:t>APPLICATION PROCEDURES - SUBMISSION OF AN APPLICATION</w:t>
      </w:r>
    </w:p>
    <w:p w:rsidR="00DC13EF" w:rsidRPr="00CC3315" w:rsidRDefault="00DC13EF" w:rsidP="00DC13EF">
      <w:pPr>
        <w:tabs>
          <w:tab w:val="left" w:pos="480"/>
        </w:tabs>
        <w:ind w:left="480" w:hanging="480"/>
        <w:rPr>
          <w:b/>
          <w:spacing w:val="2"/>
          <w:u w:val="single"/>
        </w:rPr>
      </w:pPr>
    </w:p>
    <w:p w:rsidR="00A505B2" w:rsidRPr="00A505B2" w:rsidRDefault="00A505B2" w:rsidP="00A505B2">
      <w:pPr>
        <w:tabs>
          <w:tab w:val="left" w:pos="480"/>
        </w:tabs>
        <w:ind w:left="480" w:hanging="480"/>
        <w:rPr>
          <w:b/>
          <w:spacing w:val="2"/>
        </w:rPr>
      </w:pPr>
      <w:r w:rsidRPr="00A505B2">
        <w:rPr>
          <w:b/>
          <w:spacing w:val="2"/>
        </w:rPr>
        <w:t>Q.</w:t>
      </w:r>
      <w:r w:rsidRPr="00A505B2">
        <w:rPr>
          <w:b/>
          <w:spacing w:val="2"/>
        </w:rPr>
        <w:tab/>
        <w:t>What happens when an Article 10 application is submitted?</w:t>
      </w:r>
    </w:p>
    <w:p w:rsidR="00A505B2" w:rsidRPr="00A505B2" w:rsidRDefault="00A505B2" w:rsidP="00A505B2">
      <w:pPr>
        <w:tabs>
          <w:tab w:val="left" w:pos="480"/>
        </w:tabs>
        <w:ind w:left="480" w:hanging="480"/>
        <w:rPr>
          <w:spacing w:val="2"/>
        </w:rPr>
      </w:pPr>
      <w:r w:rsidRPr="00A505B2">
        <w:rPr>
          <w:spacing w:val="2"/>
        </w:rPr>
        <w:t>A.</w:t>
      </w:r>
      <w:r w:rsidRPr="00A505B2">
        <w:rPr>
          <w:spacing w:val="2"/>
        </w:rPr>
        <w:tab/>
        <w:t>Within sixty days of receipt, the Chair</w:t>
      </w:r>
      <w:r w:rsidR="005F1B97">
        <w:rPr>
          <w:spacing w:val="2"/>
        </w:rPr>
        <w:t>person</w:t>
      </w:r>
      <w:r w:rsidRPr="00A505B2">
        <w:rPr>
          <w:spacing w:val="2"/>
        </w:rPr>
        <w:t xml:space="preserve"> of the </w:t>
      </w:r>
      <w:proofErr w:type="spellStart"/>
      <w:r w:rsidRPr="00A505B2">
        <w:rPr>
          <w:spacing w:val="2"/>
        </w:rPr>
        <w:t>Siting</w:t>
      </w:r>
      <w:proofErr w:type="spellEnd"/>
      <w:r w:rsidRPr="00A505B2">
        <w:rPr>
          <w:spacing w:val="2"/>
        </w:rPr>
        <w:t xml:space="preserve"> Board determines whether the documents submitted comply with the requirements of the law, regulations and stipulations.  The Department of Environmental Conservation also advises the </w:t>
      </w:r>
      <w:proofErr w:type="spellStart"/>
      <w:r w:rsidRPr="00A505B2">
        <w:rPr>
          <w:spacing w:val="2"/>
        </w:rPr>
        <w:t>Siting</w:t>
      </w:r>
      <w:proofErr w:type="spellEnd"/>
      <w:r w:rsidRPr="00A505B2">
        <w:rPr>
          <w:spacing w:val="2"/>
        </w:rPr>
        <w:t xml:space="preserve"> Board within the sixty day period whether the documents submitted contain sufficient information.</w:t>
      </w:r>
    </w:p>
    <w:p w:rsidR="00A505B2" w:rsidRPr="00A505B2" w:rsidRDefault="00A505B2" w:rsidP="00A505B2">
      <w:pPr>
        <w:tabs>
          <w:tab w:val="left" w:pos="480"/>
        </w:tabs>
        <w:ind w:left="480" w:hanging="480"/>
        <w:rPr>
          <w:spacing w:val="2"/>
        </w:rPr>
      </w:pPr>
    </w:p>
    <w:p w:rsidR="00A505B2" w:rsidRPr="00A505B2" w:rsidRDefault="00A505B2" w:rsidP="00A505B2">
      <w:pPr>
        <w:tabs>
          <w:tab w:val="left" w:pos="480"/>
        </w:tabs>
        <w:ind w:left="480" w:hanging="480"/>
        <w:rPr>
          <w:b/>
          <w:spacing w:val="2"/>
        </w:rPr>
      </w:pPr>
      <w:r w:rsidRPr="00A505B2">
        <w:rPr>
          <w:b/>
          <w:spacing w:val="2"/>
        </w:rPr>
        <w:t>Q.</w:t>
      </w:r>
      <w:r w:rsidRPr="00A505B2">
        <w:rPr>
          <w:b/>
          <w:spacing w:val="2"/>
        </w:rPr>
        <w:tab/>
        <w:t>What happens if the documents submitted are insufficient to comply with the requirements of the law, regulations and stipulations?</w:t>
      </w:r>
    </w:p>
    <w:p w:rsidR="00CC3315" w:rsidRPr="00CC3315" w:rsidRDefault="00A505B2" w:rsidP="00CC3315">
      <w:pPr>
        <w:tabs>
          <w:tab w:val="left" w:pos="480"/>
        </w:tabs>
        <w:ind w:left="480" w:hanging="480"/>
        <w:rPr>
          <w:spacing w:val="2"/>
        </w:rPr>
      </w:pPr>
      <w:r w:rsidRPr="00A505B2">
        <w:rPr>
          <w:spacing w:val="2"/>
        </w:rPr>
        <w:t>A.</w:t>
      </w:r>
      <w:r w:rsidRPr="00A505B2">
        <w:rPr>
          <w:spacing w:val="2"/>
        </w:rPr>
        <w:tab/>
        <w:t>If the documents submitted are insufficient to comply with the requirements of the law, regulations and stipulations, the Chair</w:t>
      </w:r>
      <w:r w:rsidR="005F1B97">
        <w:rPr>
          <w:spacing w:val="2"/>
        </w:rPr>
        <w:t>person</w:t>
      </w:r>
      <w:r w:rsidRPr="00A505B2">
        <w:rPr>
          <w:spacing w:val="2"/>
        </w:rPr>
        <w:t xml:space="preserve"> </w:t>
      </w:r>
      <w:r w:rsidR="00CC3315">
        <w:rPr>
          <w:spacing w:val="2"/>
        </w:rPr>
        <w:t>of</w:t>
      </w:r>
      <w:r w:rsidRPr="00A505B2">
        <w:rPr>
          <w:spacing w:val="2"/>
        </w:rPr>
        <w:t xml:space="preserve"> the </w:t>
      </w:r>
      <w:proofErr w:type="spellStart"/>
      <w:r w:rsidRPr="00A505B2">
        <w:rPr>
          <w:spacing w:val="2"/>
        </w:rPr>
        <w:t>Siting</w:t>
      </w:r>
      <w:proofErr w:type="spellEnd"/>
      <w:r w:rsidRPr="00A505B2">
        <w:rPr>
          <w:spacing w:val="2"/>
        </w:rPr>
        <w:t xml:space="preserve"> Board will issue a letter to the applicant advising of the deficiencies that must be corrected before the documents can be deemed a complying application.</w:t>
      </w:r>
      <w:r w:rsidR="00CC3315" w:rsidRPr="00CC3315">
        <w:rPr>
          <w:color w:val="FF0000"/>
          <w:spacing w:val="2"/>
        </w:rPr>
        <w:t xml:space="preserve"> </w:t>
      </w:r>
      <w:r w:rsidR="00CC3315" w:rsidRPr="00CC3315">
        <w:rPr>
          <w:spacing w:val="2"/>
        </w:rPr>
        <w:t xml:space="preserve">The </w:t>
      </w:r>
      <w:r w:rsidR="00CC3315">
        <w:rPr>
          <w:spacing w:val="2"/>
        </w:rPr>
        <w:t>C</w:t>
      </w:r>
      <w:r w:rsidR="00CC3315" w:rsidRPr="00CC3315">
        <w:rPr>
          <w:spacing w:val="2"/>
        </w:rPr>
        <w:t>hair</w:t>
      </w:r>
      <w:r w:rsidR="005F1B97">
        <w:rPr>
          <w:spacing w:val="2"/>
        </w:rPr>
        <w:t>person</w:t>
      </w:r>
      <w:r w:rsidR="00CC3315" w:rsidRPr="00CC3315">
        <w:rPr>
          <w:spacing w:val="2"/>
        </w:rPr>
        <w:t xml:space="preserve"> of the </w:t>
      </w:r>
      <w:proofErr w:type="spellStart"/>
      <w:r w:rsidR="00CC3315">
        <w:rPr>
          <w:spacing w:val="2"/>
        </w:rPr>
        <w:t>Siting</w:t>
      </w:r>
      <w:proofErr w:type="spellEnd"/>
      <w:r w:rsidR="00CC3315">
        <w:rPr>
          <w:spacing w:val="2"/>
        </w:rPr>
        <w:t xml:space="preserve"> B</w:t>
      </w:r>
      <w:r w:rsidR="00CC3315" w:rsidRPr="00CC3315">
        <w:rPr>
          <w:spacing w:val="2"/>
        </w:rPr>
        <w:t xml:space="preserve">oard may </w:t>
      </w:r>
      <w:r w:rsidR="00CC3315">
        <w:rPr>
          <w:spacing w:val="2"/>
        </w:rPr>
        <w:t xml:space="preserve">also </w:t>
      </w:r>
      <w:r w:rsidR="00CC3315" w:rsidRPr="00CC3315">
        <w:rPr>
          <w:spacing w:val="2"/>
        </w:rPr>
        <w:t>require the filing of any additional information needed to supplement an application before or during the hearings.</w:t>
      </w:r>
    </w:p>
    <w:p w:rsidR="00A505B2" w:rsidRPr="00A505B2" w:rsidRDefault="00A505B2" w:rsidP="00A505B2">
      <w:pPr>
        <w:tabs>
          <w:tab w:val="left" w:pos="480"/>
        </w:tabs>
        <w:ind w:left="480" w:hanging="480"/>
        <w:rPr>
          <w:spacing w:val="2"/>
        </w:rPr>
      </w:pPr>
    </w:p>
    <w:p w:rsidR="00CC3315" w:rsidRPr="00CC3315" w:rsidRDefault="00CC3315" w:rsidP="00CC3315">
      <w:pPr>
        <w:tabs>
          <w:tab w:val="left" w:pos="480"/>
        </w:tabs>
        <w:ind w:left="480" w:hanging="480"/>
        <w:rPr>
          <w:b/>
          <w:spacing w:val="2"/>
        </w:rPr>
      </w:pPr>
      <w:r w:rsidRPr="00CC3315">
        <w:rPr>
          <w:b/>
          <w:spacing w:val="2"/>
        </w:rPr>
        <w:t>Q.</w:t>
      </w:r>
      <w:r w:rsidRPr="00CC3315">
        <w:rPr>
          <w:b/>
          <w:spacing w:val="2"/>
        </w:rPr>
        <w:tab/>
        <w:t>What happens if the documents submitted are sufficient to comply with the requirements of the law, regulations and stipulations?</w:t>
      </w:r>
    </w:p>
    <w:p w:rsidR="00CC3315" w:rsidRPr="00CC3315" w:rsidRDefault="00CC3315" w:rsidP="00A505B2">
      <w:pPr>
        <w:tabs>
          <w:tab w:val="left" w:pos="480"/>
        </w:tabs>
        <w:ind w:left="480" w:hanging="480"/>
        <w:rPr>
          <w:spacing w:val="2"/>
        </w:rPr>
      </w:pPr>
      <w:r w:rsidRPr="00CC3315">
        <w:rPr>
          <w:spacing w:val="2"/>
        </w:rPr>
        <w:t>A.</w:t>
      </w:r>
      <w:r w:rsidRPr="00CC3315">
        <w:rPr>
          <w:spacing w:val="2"/>
        </w:rPr>
        <w:tab/>
        <w:t>If the documents submitted are sufficient to comply with the requirements of the law, regulations and stipulations, the Chair</w:t>
      </w:r>
      <w:r w:rsidR="005F1B97">
        <w:rPr>
          <w:spacing w:val="2"/>
        </w:rPr>
        <w:t>person</w:t>
      </w:r>
      <w:r w:rsidRPr="00CC3315">
        <w:rPr>
          <w:spacing w:val="2"/>
        </w:rPr>
        <w:t xml:space="preserve"> of the </w:t>
      </w:r>
      <w:proofErr w:type="spellStart"/>
      <w:r w:rsidRPr="00CC3315">
        <w:rPr>
          <w:spacing w:val="2"/>
        </w:rPr>
        <w:t>Siting</w:t>
      </w:r>
      <w:proofErr w:type="spellEnd"/>
      <w:r w:rsidRPr="00CC3315">
        <w:rPr>
          <w:spacing w:val="2"/>
        </w:rPr>
        <w:t xml:space="preserve"> Board will issue a letter to the applicant advising </w:t>
      </w:r>
      <w:r>
        <w:rPr>
          <w:spacing w:val="2"/>
        </w:rPr>
        <w:t xml:space="preserve">that the </w:t>
      </w:r>
      <w:r w:rsidRPr="00CC3315">
        <w:rPr>
          <w:spacing w:val="2"/>
        </w:rPr>
        <w:t xml:space="preserve">documents submitted </w:t>
      </w:r>
      <w:r>
        <w:rPr>
          <w:spacing w:val="2"/>
        </w:rPr>
        <w:t xml:space="preserve">constitute </w:t>
      </w:r>
      <w:r w:rsidRPr="00CC3315">
        <w:rPr>
          <w:spacing w:val="2"/>
        </w:rPr>
        <w:t>a complying application. The Chair</w:t>
      </w:r>
      <w:r w:rsidR="005F1B97">
        <w:rPr>
          <w:spacing w:val="2"/>
        </w:rPr>
        <w:t>person</w:t>
      </w:r>
      <w:r w:rsidRPr="00CC3315">
        <w:rPr>
          <w:spacing w:val="2"/>
        </w:rPr>
        <w:t xml:space="preserve"> </w:t>
      </w:r>
      <w:r>
        <w:rPr>
          <w:spacing w:val="2"/>
        </w:rPr>
        <w:t xml:space="preserve">will also fix the date for the commencement of a public hearing and </w:t>
      </w:r>
      <w:r w:rsidRPr="00CC3315">
        <w:rPr>
          <w:spacing w:val="2"/>
        </w:rPr>
        <w:t xml:space="preserve">the </w:t>
      </w:r>
      <w:r>
        <w:rPr>
          <w:spacing w:val="2"/>
        </w:rPr>
        <w:t>D</w:t>
      </w:r>
      <w:r w:rsidRPr="00CC3315">
        <w:rPr>
          <w:spacing w:val="2"/>
        </w:rPr>
        <w:t xml:space="preserve">epartment of </w:t>
      </w:r>
      <w:r>
        <w:rPr>
          <w:spacing w:val="2"/>
        </w:rPr>
        <w:t>E</w:t>
      </w:r>
      <w:r w:rsidRPr="00CC3315">
        <w:rPr>
          <w:spacing w:val="2"/>
        </w:rPr>
        <w:t xml:space="preserve">nvironmental </w:t>
      </w:r>
      <w:r>
        <w:rPr>
          <w:spacing w:val="2"/>
        </w:rPr>
        <w:t>C</w:t>
      </w:r>
      <w:r w:rsidRPr="00CC3315">
        <w:rPr>
          <w:spacing w:val="2"/>
        </w:rPr>
        <w:t xml:space="preserve">onservation </w:t>
      </w:r>
      <w:r>
        <w:rPr>
          <w:spacing w:val="2"/>
        </w:rPr>
        <w:t>will</w:t>
      </w:r>
      <w:r w:rsidRPr="00CC3315">
        <w:rPr>
          <w:spacing w:val="2"/>
        </w:rPr>
        <w:t xml:space="preserve"> initiate its review pursuant to federally delegated or approved envi</w:t>
      </w:r>
      <w:r>
        <w:rPr>
          <w:spacing w:val="2"/>
        </w:rPr>
        <w:t>ronmental permitting authority</w:t>
      </w:r>
      <w:r w:rsidR="006C278F">
        <w:rPr>
          <w:spacing w:val="2"/>
        </w:rPr>
        <w:t xml:space="preserve"> or air and water permit </w:t>
      </w:r>
      <w:r w:rsidR="006C278F">
        <w:rPr>
          <w:spacing w:val="2"/>
        </w:rPr>
        <w:lastRenderedPageBreak/>
        <w:t>applications</w:t>
      </w:r>
      <w:r>
        <w:rPr>
          <w:spacing w:val="2"/>
        </w:rPr>
        <w:t xml:space="preserve">.  </w:t>
      </w:r>
      <w:r w:rsidR="00A505B2" w:rsidRPr="00CC3315">
        <w:rPr>
          <w:spacing w:val="2"/>
        </w:rPr>
        <w:t>Within a reasonable time</w:t>
      </w:r>
      <w:r w:rsidRPr="00CC3315">
        <w:rPr>
          <w:spacing w:val="2"/>
        </w:rPr>
        <w:t xml:space="preserve">, </w:t>
      </w:r>
      <w:r w:rsidR="00A505B2" w:rsidRPr="00CC3315">
        <w:rPr>
          <w:spacing w:val="2"/>
        </w:rPr>
        <w:t xml:space="preserve">the presiding examiner </w:t>
      </w:r>
      <w:r w:rsidRPr="00CC3315">
        <w:rPr>
          <w:spacing w:val="2"/>
        </w:rPr>
        <w:t>will</w:t>
      </w:r>
      <w:r w:rsidR="00A505B2" w:rsidRPr="00CC3315">
        <w:rPr>
          <w:spacing w:val="2"/>
        </w:rPr>
        <w:t xml:space="preserve"> hold a prehearing conference to expedite the orderly conduct and </w:t>
      </w:r>
      <w:r w:rsidR="00053127">
        <w:rPr>
          <w:spacing w:val="2"/>
        </w:rPr>
        <w:t>completion</w:t>
      </w:r>
      <w:r w:rsidR="00053127" w:rsidRPr="00CC3315">
        <w:rPr>
          <w:spacing w:val="2"/>
        </w:rPr>
        <w:t xml:space="preserve"> </w:t>
      </w:r>
      <w:r w:rsidR="00A505B2" w:rsidRPr="00CC3315">
        <w:rPr>
          <w:spacing w:val="2"/>
        </w:rPr>
        <w:t>of the hearing, to specify the issues, to obtain stipulations as to matters not disputed, and to deal with other matters deem</w:t>
      </w:r>
      <w:r w:rsidR="00053127">
        <w:rPr>
          <w:spacing w:val="2"/>
        </w:rPr>
        <w:t>ed appropriate</w:t>
      </w:r>
      <w:r w:rsidR="00A505B2" w:rsidRPr="00CC3315">
        <w:rPr>
          <w:spacing w:val="2"/>
        </w:rPr>
        <w:t xml:space="preserve">.  </w:t>
      </w:r>
      <w:r w:rsidR="005F43FD">
        <w:rPr>
          <w:spacing w:val="2"/>
        </w:rPr>
        <w:t>T</w:t>
      </w:r>
      <w:r w:rsidR="00A505B2" w:rsidRPr="00CC3315">
        <w:rPr>
          <w:spacing w:val="2"/>
        </w:rPr>
        <w:t xml:space="preserve">he presiding examiner </w:t>
      </w:r>
      <w:r w:rsidR="005F43FD">
        <w:rPr>
          <w:spacing w:val="2"/>
        </w:rPr>
        <w:t>will then</w:t>
      </w:r>
      <w:r w:rsidR="00A505B2" w:rsidRPr="00CC3315">
        <w:rPr>
          <w:spacing w:val="2"/>
        </w:rPr>
        <w:t xml:space="preserve"> issue an order identifying the issues to be addressed by the parties</w:t>
      </w:r>
      <w:r w:rsidR="005F43FD">
        <w:rPr>
          <w:spacing w:val="2"/>
        </w:rPr>
        <w:t xml:space="preserve">.  Later in the proceeding there may also be a </w:t>
      </w:r>
      <w:r w:rsidR="00A505B2" w:rsidRPr="00CC3315">
        <w:rPr>
          <w:spacing w:val="2"/>
        </w:rPr>
        <w:t>consideration of additional issues which warrant consideration in order to develop an adequate record.</w:t>
      </w:r>
    </w:p>
    <w:p w:rsidR="00CC3315" w:rsidRPr="00E01AD4" w:rsidRDefault="00CC3315" w:rsidP="00A505B2">
      <w:pPr>
        <w:tabs>
          <w:tab w:val="left" w:pos="480"/>
        </w:tabs>
        <w:ind w:left="480" w:hanging="480"/>
        <w:rPr>
          <w:spacing w:val="2"/>
        </w:rPr>
      </w:pPr>
    </w:p>
    <w:p w:rsidR="00DC13EF" w:rsidRPr="00E01AD4" w:rsidRDefault="00DC13EF" w:rsidP="00524863">
      <w:pPr>
        <w:tabs>
          <w:tab w:val="left" w:pos="480"/>
        </w:tabs>
        <w:ind w:left="480" w:hanging="480"/>
        <w:rPr>
          <w:spacing w:val="2"/>
        </w:rPr>
      </w:pPr>
    </w:p>
    <w:p w:rsidR="009B04B5" w:rsidRPr="009B04B5" w:rsidRDefault="009B04B5" w:rsidP="009B04B5">
      <w:pPr>
        <w:tabs>
          <w:tab w:val="left" w:pos="480"/>
        </w:tabs>
        <w:ind w:left="480" w:hanging="480"/>
        <w:rPr>
          <w:b/>
          <w:spacing w:val="2"/>
          <w:u w:val="single"/>
        </w:rPr>
      </w:pPr>
      <w:r w:rsidRPr="009B04B5">
        <w:rPr>
          <w:b/>
          <w:spacing w:val="2"/>
          <w:u w:val="single"/>
        </w:rPr>
        <w:t xml:space="preserve">APPLICATION PROCEDURES - </w:t>
      </w:r>
      <w:r>
        <w:rPr>
          <w:b/>
          <w:spacing w:val="2"/>
          <w:u w:val="single"/>
        </w:rPr>
        <w:t xml:space="preserve">DESIGNATION OF </w:t>
      </w:r>
      <w:r w:rsidRPr="009B04B5">
        <w:rPr>
          <w:b/>
          <w:spacing w:val="2"/>
          <w:u w:val="single"/>
        </w:rPr>
        <w:t>PARTIES</w:t>
      </w:r>
    </w:p>
    <w:p w:rsidR="009B04B5" w:rsidRPr="009B04B5" w:rsidRDefault="009B04B5" w:rsidP="009B04B5">
      <w:pPr>
        <w:tabs>
          <w:tab w:val="left" w:pos="480"/>
        </w:tabs>
        <w:ind w:left="480" w:hanging="480"/>
        <w:rPr>
          <w:b/>
          <w:spacing w:val="2"/>
          <w:u w:val="single"/>
        </w:rPr>
      </w:pPr>
    </w:p>
    <w:p w:rsidR="000A5580" w:rsidRPr="000A5580" w:rsidRDefault="000A5580" w:rsidP="000A5580">
      <w:pPr>
        <w:tabs>
          <w:tab w:val="left" w:pos="480"/>
        </w:tabs>
        <w:ind w:left="480" w:hanging="480"/>
        <w:rPr>
          <w:b/>
          <w:bCs/>
          <w:iCs/>
          <w:spacing w:val="2"/>
        </w:rPr>
      </w:pPr>
      <w:r w:rsidRPr="000A5580">
        <w:rPr>
          <w:b/>
          <w:bCs/>
          <w:iCs/>
          <w:spacing w:val="2"/>
        </w:rPr>
        <w:t>Q.</w:t>
      </w:r>
      <w:r w:rsidRPr="000A5580">
        <w:rPr>
          <w:b/>
          <w:bCs/>
          <w:iCs/>
          <w:spacing w:val="2"/>
        </w:rPr>
        <w:tab/>
      </w:r>
      <w:r>
        <w:rPr>
          <w:b/>
          <w:bCs/>
          <w:iCs/>
          <w:spacing w:val="2"/>
        </w:rPr>
        <w:t xml:space="preserve">Who are the </w:t>
      </w:r>
      <w:r w:rsidRPr="000A5580">
        <w:rPr>
          <w:b/>
          <w:bCs/>
          <w:iCs/>
          <w:spacing w:val="2"/>
        </w:rPr>
        <w:t>part</w:t>
      </w:r>
      <w:r>
        <w:rPr>
          <w:b/>
          <w:bCs/>
          <w:iCs/>
          <w:spacing w:val="2"/>
        </w:rPr>
        <w:t>ies</w:t>
      </w:r>
      <w:r w:rsidRPr="000A5580">
        <w:rPr>
          <w:b/>
          <w:bCs/>
          <w:iCs/>
          <w:spacing w:val="2"/>
        </w:rPr>
        <w:t xml:space="preserve"> to an Article 10 </w:t>
      </w:r>
      <w:proofErr w:type="gramStart"/>
      <w:r w:rsidR="0070430E">
        <w:rPr>
          <w:b/>
          <w:bCs/>
          <w:iCs/>
          <w:spacing w:val="2"/>
        </w:rPr>
        <w:t>p</w:t>
      </w:r>
      <w:r w:rsidRPr="000A5580">
        <w:rPr>
          <w:b/>
          <w:bCs/>
          <w:iCs/>
          <w:spacing w:val="2"/>
        </w:rPr>
        <w:t>roceeding</w:t>
      </w:r>
      <w:proofErr w:type="gramEnd"/>
      <w:r w:rsidRPr="000A5580">
        <w:rPr>
          <w:b/>
          <w:bCs/>
          <w:iCs/>
          <w:spacing w:val="2"/>
        </w:rPr>
        <w:t>?</w:t>
      </w:r>
    </w:p>
    <w:p w:rsidR="000A5580" w:rsidRPr="000A5580" w:rsidRDefault="000A5580" w:rsidP="000A5580">
      <w:pPr>
        <w:tabs>
          <w:tab w:val="left" w:pos="480"/>
        </w:tabs>
        <w:ind w:left="480" w:hanging="480"/>
        <w:rPr>
          <w:bCs/>
          <w:iCs/>
          <w:spacing w:val="2"/>
        </w:rPr>
      </w:pPr>
      <w:r w:rsidRPr="000A5580">
        <w:rPr>
          <w:bCs/>
          <w:iCs/>
          <w:spacing w:val="2"/>
        </w:rPr>
        <w:t>A.</w:t>
      </w:r>
      <w:r w:rsidRPr="000A5580">
        <w:rPr>
          <w:bCs/>
          <w:iCs/>
          <w:spacing w:val="2"/>
        </w:rPr>
        <w:tab/>
      </w:r>
      <w:r w:rsidR="0070430E">
        <w:rPr>
          <w:bCs/>
          <w:iCs/>
          <w:spacing w:val="2"/>
        </w:rPr>
        <w:t>There are three kinds of parties: (a) automatic statutory parties; (b) parties that have a right to be a party merely by giving notice; and (c) parties that may be permitted to join.</w:t>
      </w:r>
    </w:p>
    <w:p w:rsidR="000A5580" w:rsidRPr="000A5580" w:rsidRDefault="000A5580" w:rsidP="000A5580">
      <w:pPr>
        <w:tabs>
          <w:tab w:val="left" w:pos="480"/>
        </w:tabs>
        <w:ind w:left="480" w:hanging="480"/>
        <w:rPr>
          <w:bCs/>
          <w:iCs/>
          <w:spacing w:val="2"/>
          <w:u w:val="single"/>
        </w:rPr>
      </w:pPr>
    </w:p>
    <w:p w:rsidR="000A5580" w:rsidRPr="000A5580" w:rsidRDefault="000A5580" w:rsidP="000A5580">
      <w:pPr>
        <w:tabs>
          <w:tab w:val="left" w:pos="480"/>
        </w:tabs>
        <w:ind w:left="480" w:hanging="480"/>
        <w:rPr>
          <w:b/>
          <w:bCs/>
          <w:iCs/>
          <w:spacing w:val="2"/>
        </w:rPr>
      </w:pPr>
      <w:r w:rsidRPr="000A5580">
        <w:rPr>
          <w:b/>
          <w:bCs/>
          <w:iCs/>
          <w:spacing w:val="2"/>
        </w:rPr>
        <w:t>Q.</w:t>
      </w:r>
      <w:r w:rsidRPr="000A5580">
        <w:rPr>
          <w:b/>
          <w:bCs/>
          <w:iCs/>
          <w:spacing w:val="2"/>
        </w:rPr>
        <w:tab/>
      </w:r>
      <w:r w:rsidR="0070430E">
        <w:rPr>
          <w:b/>
          <w:bCs/>
          <w:iCs/>
          <w:spacing w:val="2"/>
        </w:rPr>
        <w:t xml:space="preserve">Who are the automatic statutory parties </w:t>
      </w:r>
      <w:r w:rsidRPr="000A5580">
        <w:rPr>
          <w:b/>
          <w:bCs/>
          <w:iCs/>
          <w:spacing w:val="2"/>
        </w:rPr>
        <w:t xml:space="preserve">to an Article 10 </w:t>
      </w:r>
      <w:proofErr w:type="gramStart"/>
      <w:r w:rsidRPr="000A5580">
        <w:rPr>
          <w:b/>
          <w:bCs/>
          <w:iCs/>
          <w:spacing w:val="2"/>
        </w:rPr>
        <w:t>proceeding</w:t>
      </w:r>
      <w:proofErr w:type="gramEnd"/>
      <w:r w:rsidRPr="000A5580">
        <w:rPr>
          <w:b/>
          <w:bCs/>
          <w:iCs/>
          <w:spacing w:val="2"/>
        </w:rPr>
        <w:t>?</w:t>
      </w:r>
    </w:p>
    <w:p w:rsidR="0070430E" w:rsidRDefault="000A5580" w:rsidP="0070430E">
      <w:pPr>
        <w:tabs>
          <w:tab w:val="left" w:pos="480"/>
        </w:tabs>
        <w:ind w:left="480" w:hanging="480"/>
        <w:rPr>
          <w:bCs/>
          <w:iCs/>
          <w:spacing w:val="2"/>
        </w:rPr>
      </w:pPr>
      <w:r w:rsidRPr="000A5580">
        <w:rPr>
          <w:bCs/>
          <w:iCs/>
          <w:spacing w:val="2"/>
        </w:rPr>
        <w:t>A.</w:t>
      </w:r>
      <w:r w:rsidRPr="000A5580">
        <w:rPr>
          <w:bCs/>
          <w:iCs/>
          <w:spacing w:val="2"/>
        </w:rPr>
        <w:tab/>
      </w:r>
      <w:r w:rsidR="0070430E">
        <w:rPr>
          <w:bCs/>
          <w:iCs/>
          <w:spacing w:val="2"/>
        </w:rPr>
        <w:t>T</w:t>
      </w:r>
      <w:r w:rsidR="0070430E" w:rsidRPr="0070430E">
        <w:rPr>
          <w:bCs/>
          <w:iCs/>
          <w:spacing w:val="2"/>
        </w:rPr>
        <w:t>he applicant</w:t>
      </w:r>
      <w:r w:rsidR="0070430E">
        <w:rPr>
          <w:bCs/>
          <w:iCs/>
          <w:spacing w:val="2"/>
        </w:rPr>
        <w:t xml:space="preserve">, staff of the Department of Public Service, </w:t>
      </w:r>
      <w:r w:rsidR="0070430E" w:rsidRPr="0070430E">
        <w:rPr>
          <w:bCs/>
          <w:iCs/>
          <w:spacing w:val="2"/>
        </w:rPr>
        <w:t xml:space="preserve">the </w:t>
      </w:r>
      <w:r w:rsidR="0070430E">
        <w:rPr>
          <w:bCs/>
          <w:iCs/>
          <w:spacing w:val="2"/>
        </w:rPr>
        <w:t>D</w:t>
      </w:r>
      <w:r w:rsidR="0070430E" w:rsidRPr="0070430E">
        <w:rPr>
          <w:bCs/>
          <w:iCs/>
          <w:spacing w:val="2"/>
        </w:rPr>
        <w:t xml:space="preserve">epartment of </w:t>
      </w:r>
      <w:r w:rsidR="0070430E">
        <w:rPr>
          <w:bCs/>
          <w:iCs/>
          <w:spacing w:val="2"/>
        </w:rPr>
        <w:t>E</w:t>
      </w:r>
      <w:r w:rsidR="0070430E" w:rsidRPr="0070430E">
        <w:rPr>
          <w:bCs/>
          <w:iCs/>
          <w:spacing w:val="2"/>
        </w:rPr>
        <w:t xml:space="preserve">nvironmental </w:t>
      </w:r>
      <w:r w:rsidR="0070430E">
        <w:rPr>
          <w:bCs/>
          <w:iCs/>
          <w:spacing w:val="2"/>
        </w:rPr>
        <w:t>C</w:t>
      </w:r>
      <w:r w:rsidR="0070430E" w:rsidRPr="0070430E">
        <w:rPr>
          <w:bCs/>
          <w:iCs/>
          <w:spacing w:val="2"/>
        </w:rPr>
        <w:t>onservation</w:t>
      </w:r>
      <w:r w:rsidR="0070430E">
        <w:rPr>
          <w:bCs/>
          <w:iCs/>
          <w:spacing w:val="2"/>
        </w:rPr>
        <w:t xml:space="preserve">, </w:t>
      </w:r>
      <w:r w:rsidR="0070430E" w:rsidRPr="0070430E">
        <w:rPr>
          <w:bCs/>
          <w:iCs/>
          <w:spacing w:val="2"/>
        </w:rPr>
        <w:t xml:space="preserve">the </w:t>
      </w:r>
      <w:r w:rsidR="0070430E">
        <w:rPr>
          <w:bCs/>
          <w:iCs/>
          <w:spacing w:val="2"/>
        </w:rPr>
        <w:t>D</w:t>
      </w:r>
      <w:r w:rsidR="0070430E" w:rsidRPr="0070430E">
        <w:rPr>
          <w:bCs/>
          <w:iCs/>
          <w:spacing w:val="2"/>
        </w:rPr>
        <w:t xml:space="preserve">epartment of </w:t>
      </w:r>
      <w:r w:rsidR="0070430E">
        <w:rPr>
          <w:bCs/>
          <w:iCs/>
          <w:spacing w:val="2"/>
        </w:rPr>
        <w:t>E</w:t>
      </w:r>
      <w:r w:rsidR="0070430E" w:rsidRPr="0070430E">
        <w:rPr>
          <w:bCs/>
          <w:iCs/>
          <w:spacing w:val="2"/>
        </w:rPr>
        <w:t xml:space="preserve">conomic </w:t>
      </w:r>
      <w:r w:rsidR="0070430E">
        <w:rPr>
          <w:bCs/>
          <w:iCs/>
          <w:spacing w:val="2"/>
        </w:rPr>
        <w:t>D</w:t>
      </w:r>
      <w:r w:rsidR="0070430E" w:rsidRPr="0070430E">
        <w:rPr>
          <w:bCs/>
          <w:iCs/>
          <w:spacing w:val="2"/>
        </w:rPr>
        <w:t>evelopment</w:t>
      </w:r>
      <w:r w:rsidR="0070430E">
        <w:rPr>
          <w:bCs/>
          <w:iCs/>
          <w:spacing w:val="2"/>
        </w:rPr>
        <w:t xml:space="preserve">, </w:t>
      </w:r>
      <w:r w:rsidR="0070430E" w:rsidRPr="0070430E">
        <w:rPr>
          <w:bCs/>
          <w:iCs/>
          <w:spacing w:val="2"/>
        </w:rPr>
        <w:t xml:space="preserve">the </w:t>
      </w:r>
      <w:r w:rsidR="0070430E">
        <w:rPr>
          <w:bCs/>
          <w:iCs/>
          <w:spacing w:val="2"/>
        </w:rPr>
        <w:t>D</w:t>
      </w:r>
      <w:r w:rsidR="0070430E" w:rsidRPr="0070430E">
        <w:rPr>
          <w:bCs/>
          <w:iCs/>
          <w:spacing w:val="2"/>
        </w:rPr>
        <w:t xml:space="preserve">epartment of </w:t>
      </w:r>
      <w:r w:rsidR="0070430E">
        <w:rPr>
          <w:bCs/>
          <w:iCs/>
          <w:spacing w:val="2"/>
        </w:rPr>
        <w:t>H</w:t>
      </w:r>
      <w:r w:rsidR="0070430E" w:rsidRPr="0070430E">
        <w:rPr>
          <w:bCs/>
          <w:iCs/>
          <w:spacing w:val="2"/>
        </w:rPr>
        <w:t>ealth</w:t>
      </w:r>
      <w:r w:rsidR="0070430E">
        <w:rPr>
          <w:bCs/>
          <w:iCs/>
          <w:spacing w:val="2"/>
        </w:rPr>
        <w:t xml:space="preserve">, </w:t>
      </w:r>
      <w:r w:rsidR="0070430E" w:rsidRPr="0070430E">
        <w:rPr>
          <w:bCs/>
          <w:iCs/>
          <w:spacing w:val="2"/>
        </w:rPr>
        <w:t xml:space="preserve">the </w:t>
      </w:r>
      <w:r w:rsidR="0070430E">
        <w:rPr>
          <w:bCs/>
          <w:iCs/>
          <w:spacing w:val="2"/>
        </w:rPr>
        <w:t>D</w:t>
      </w:r>
      <w:r w:rsidR="0070430E" w:rsidRPr="0070430E">
        <w:rPr>
          <w:bCs/>
          <w:iCs/>
          <w:spacing w:val="2"/>
        </w:rPr>
        <w:t xml:space="preserve">epartment of </w:t>
      </w:r>
      <w:r w:rsidR="0070430E">
        <w:rPr>
          <w:bCs/>
          <w:iCs/>
          <w:spacing w:val="2"/>
        </w:rPr>
        <w:t>A</w:t>
      </w:r>
      <w:r w:rsidR="0070430E" w:rsidRPr="0070430E">
        <w:rPr>
          <w:bCs/>
          <w:iCs/>
          <w:spacing w:val="2"/>
        </w:rPr>
        <w:t xml:space="preserve">griculture and </w:t>
      </w:r>
      <w:r w:rsidR="0070430E">
        <w:rPr>
          <w:bCs/>
          <w:iCs/>
          <w:spacing w:val="2"/>
        </w:rPr>
        <w:t>M</w:t>
      </w:r>
      <w:r w:rsidR="0070430E" w:rsidRPr="0070430E">
        <w:rPr>
          <w:bCs/>
          <w:iCs/>
          <w:spacing w:val="2"/>
        </w:rPr>
        <w:t>arkets</w:t>
      </w:r>
      <w:r w:rsidR="0070430E">
        <w:rPr>
          <w:bCs/>
          <w:iCs/>
          <w:spacing w:val="2"/>
        </w:rPr>
        <w:t xml:space="preserve">, </w:t>
      </w:r>
      <w:r w:rsidR="0070430E" w:rsidRPr="0070430E">
        <w:rPr>
          <w:bCs/>
          <w:iCs/>
          <w:spacing w:val="2"/>
        </w:rPr>
        <w:t xml:space="preserve">the New York </w:t>
      </w:r>
      <w:r w:rsidR="0070430E">
        <w:rPr>
          <w:bCs/>
          <w:iCs/>
          <w:spacing w:val="2"/>
        </w:rPr>
        <w:t>S</w:t>
      </w:r>
      <w:r w:rsidR="0070430E" w:rsidRPr="0070430E">
        <w:rPr>
          <w:bCs/>
          <w:iCs/>
          <w:spacing w:val="2"/>
        </w:rPr>
        <w:t xml:space="preserve">tate </w:t>
      </w:r>
      <w:r w:rsidR="0070430E">
        <w:rPr>
          <w:bCs/>
          <w:iCs/>
          <w:spacing w:val="2"/>
        </w:rPr>
        <w:t>E</w:t>
      </w:r>
      <w:r w:rsidR="0070430E" w:rsidRPr="0070430E">
        <w:rPr>
          <w:bCs/>
          <w:iCs/>
          <w:spacing w:val="2"/>
        </w:rPr>
        <w:t xml:space="preserve">nergy </w:t>
      </w:r>
      <w:r w:rsidR="0070430E">
        <w:rPr>
          <w:bCs/>
          <w:iCs/>
          <w:spacing w:val="2"/>
        </w:rPr>
        <w:t>R</w:t>
      </w:r>
      <w:r w:rsidR="0070430E" w:rsidRPr="0070430E">
        <w:rPr>
          <w:bCs/>
          <w:iCs/>
          <w:spacing w:val="2"/>
        </w:rPr>
        <w:t xml:space="preserve">esearch and </w:t>
      </w:r>
      <w:r w:rsidR="0070430E">
        <w:rPr>
          <w:bCs/>
          <w:iCs/>
          <w:spacing w:val="2"/>
        </w:rPr>
        <w:t>D</w:t>
      </w:r>
      <w:r w:rsidR="0070430E" w:rsidRPr="0070430E">
        <w:rPr>
          <w:bCs/>
          <w:iCs/>
          <w:spacing w:val="2"/>
        </w:rPr>
        <w:t xml:space="preserve">evelopment </w:t>
      </w:r>
      <w:r w:rsidR="0070430E">
        <w:rPr>
          <w:bCs/>
          <w:iCs/>
          <w:spacing w:val="2"/>
        </w:rPr>
        <w:t>A</w:t>
      </w:r>
      <w:r w:rsidR="0070430E" w:rsidRPr="0070430E">
        <w:rPr>
          <w:bCs/>
          <w:iCs/>
          <w:spacing w:val="2"/>
        </w:rPr>
        <w:t>uthority</w:t>
      </w:r>
      <w:r w:rsidR="0070430E">
        <w:rPr>
          <w:bCs/>
          <w:iCs/>
          <w:spacing w:val="2"/>
        </w:rPr>
        <w:t xml:space="preserve">, </w:t>
      </w:r>
      <w:r w:rsidR="0070430E" w:rsidRPr="0070430E">
        <w:rPr>
          <w:bCs/>
          <w:iCs/>
          <w:spacing w:val="2"/>
        </w:rPr>
        <w:t xml:space="preserve">the </w:t>
      </w:r>
      <w:r w:rsidR="0070430E">
        <w:rPr>
          <w:bCs/>
          <w:iCs/>
          <w:spacing w:val="2"/>
        </w:rPr>
        <w:t>D</w:t>
      </w:r>
      <w:r w:rsidR="0070430E" w:rsidRPr="0070430E">
        <w:rPr>
          <w:bCs/>
          <w:iCs/>
          <w:spacing w:val="2"/>
        </w:rPr>
        <w:t xml:space="preserve">epartment of </w:t>
      </w:r>
      <w:r w:rsidR="0070430E">
        <w:rPr>
          <w:bCs/>
          <w:iCs/>
          <w:spacing w:val="2"/>
        </w:rPr>
        <w:t>S</w:t>
      </w:r>
      <w:r w:rsidR="0070430E" w:rsidRPr="0070430E">
        <w:rPr>
          <w:bCs/>
          <w:iCs/>
          <w:spacing w:val="2"/>
        </w:rPr>
        <w:t>tate</w:t>
      </w:r>
      <w:r w:rsidR="0070430E">
        <w:rPr>
          <w:bCs/>
          <w:iCs/>
          <w:spacing w:val="2"/>
        </w:rPr>
        <w:t>, the O</w:t>
      </w:r>
      <w:r w:rsidR="0070430E" w:rsidRPr="0070430E">
        <w:rPr>
          <w:bCs/>
          <w:iCs/>
          <w:spacing w:val="2"/>
        </w:rPr>
        <w:t xml:space="preserve">ffice of </w:t>
      </w:r>
      <w:r w:rsidR="0070430E">
        <w:rPr>
          <w:bCs/>
          <w:iCs/>
          <w:spacing w:val="2"/>
        </w:rPr>
        <w:t>P</w:t>
      </w:r>
      <w:r w:rsidR="0070430E" w:rsidRPr="0070430E">
        <w:rPr>
          <w:bCs/>
          <w:iCs/>
          <w:spacing w:val="2"/>
        </w:rPr>
        <w:t xml:space="preserve">arks, </w:t>
      </w:r>
      <w:r w:rsidR="0070430E">
        <w:rPr>
          <w:bCs/>
          <w:iCs/>
          <w:spacing w:val="2"/>
        </w:rPr>
        <w:t>R</w:t>
      </w:r>
      <w:r w:rsidR="0070430E" w:rsidRPr="0070430E">
        <w:rPr>
          <w:bCs/>
          <w:iCs/>
          <w:spacing w:val="2"/>
        </w:rPr>
        <w:t xml:space="preserve">ecreation and </w:t>
      </w:r>
      <w:r w:rsidR="0070430E">
        <w:rPr>
          <w:bCs/>
          <w:iCs/>
          <w:spacing w:val="2"/>
        </w:rPr>
        <w:t>H</w:t>
      </w:r>
      <w:r w:rsidR="0070430E" w:rsidRPr="0070430E">
        <w:rPr>
          <w:bCs/>
          <w:iCs/>
          <w:spacing w:val="2"/>
        </w:rPr>
        <w:t xml:space="preserve">istoric </w:t>
      </w:r>
      <w:r w:rsidR="0070430E">
        <w:rPr>
          <w:bCs/>
          <w:iCs/>
          <w:spacing w:val="2"/>
        </w:rPr>
        <w:t>P</w:t>
      </w:r>
      <w:r w:rsidR="0070430E" w:rsidRPr="0070430E">
        <w:rPr>
          <w:bCs/>
          <w:iCs/>
          <w:spacing w:val="2"/>
        </w:rPr>
        <w:t>reservation</w:t>
      </w:r>
      <w:r w:rsidR="0070430E">
        <w:rPr>
          <w:bCs/>
          <w:iCs/>
          <w:spacing w:val="2"/>
        </w:rPr>
        <w:t xml:space="preserve">, and in certain instances, </w:t>
      </w:r>
      <w:r w:rsidR="0070430E" w:rsidRPr="0070430E">
        <w:rPr>
          <w:bCs/>
          <w:iCs/>
          <w:spacing w:val="2"/>
        </w:rPr>
        <w:t xml:space="preserve">the Adirondack </w:t>
      </w:r>
      <w:r w:rsidR="0070430E">
        <w:rPr>
          <w:bCs/>
          <w:iCs/>
          <w:spacing w:val="2"/>
        </w:rPr>
        <w:t>P</w:t>
      </w:r>
      <w:r w:rsidR="0070430E" w:rsidRPr="0070430E">
        <w:rPr>
          <w:bCs/>
          <w:iCs/>
          <w:spacing w:val="2"/>
        </w:rPr>
        <w:t xml:space="preserve">ark </w:t>
      </w:r>
      <w:r w:rsidR="0070430E">
        <w:rPr>
          <w:bCs/>
          <w:iCs/>
          <w:spacing w:val="2"/>
        </w:rPr>
        <w:t>A</w:t>
      </w:r>
      <w:r w:rsidR="0070430E" w:rsidRPr="0070430E">
        <w:rPr>
          <w:bCs/>
          <w:iCs/>
          <w:spacing w:val="2"/>
        </w:rPr>
        <w:t>gency</w:t>
      </w:r>
      <w:r w:rsidR="0070430E">
        <w:rPr>
          <w:bCs/>
          <w:iCs/>
          <w:spacing w:val="2"/>
        </w:rPr>
        <w:t>.</w:t>
      </w:r>
    </w:p>
    <w:p w:rsidR="000A5580" w:rsidRPr="000A5580" w:rsidRDefault="000A5580" w:rsidP="000A5580">
      <w:pPr>
        <w:tabs>
          <w:tab w:val="left" w:pos="480"/>
        </w:tabs>
        <w:ind w:left="480" w:hanging="480"/>
        <w:rPr>
          <w:bCs/>
          <w:iCs/>
          <w:spacing w:val="2"/>
          <w:u w:val="single"/>
        </w:rPr>
      </w:pPr>
    </w:p>
    <w:p w:rsidR="000A5580" w:rsidRPr="000A5580" w:rsidRDefault="000A5580" w:rsidP="000A5580">
      <w:pPr>
        <w:tabs>
          <w:tab w:val="left" w:pos="480"/>
        </w:tabs>
        <w:ind w:left="480" w:hanging="480"/>
        <w:rPr>
          <w:b/>
          <w:bCs/>
          <w:iCs/>
          <w:spacing w:val="2"/>
        </w:rPr>
      </w:pPr>
      <w:r w:rsidRPr="000A5580">
        <w:rPr>
          <w:b/>
          <w:bCs/>
          <w:iCs/>
          <w:spacing w:val="2"/>
        </w:rPr>
        <w:t>Q.</w:t>
      </w:r>
      <w:r w:rsidRPr="000A5580">
        <w:rPr>
          <w:b/>
          <w:bCs/>
          <w:iCs/>
          <w:spacing w:val="2"/>
        </w:rPr>
        <w:tab/>
      </w:r>
      <w:r w:rsidR="00404637">
        <w:rPr>
          <w:b/>
          <w:bCs/>
          <w:iCs/>
          <w:spacing w:val="2"/>
        </w:rPr>
        <w:t xml:space="preserve">Who are the parties </w:t>
      </w:r>
      <w:r w:rsidR="00404637" w:rsidRPr="00404637">
        <w:rPr>
          <w:b/>
          <w:bCs/>
          <w:iCs/>
          <w:spacing w:val="2"/>
        </w:rPr>
        <w:t xml:space="preserve">that have a right to be a party to an Article 10 </w:t>
      </w:r>
      <w:proofErr w:type="gramStart"/>
      <w:r w:rsidR="00404637" w:rsidRPr="00404637">
        <w:rPr>
          <w:b/>
          <w:bCs/>
          <w:iCs/>
          <w:spacing w:val="2"/>
        </w:rPr>
        <w:t>proceeding</w:t>
      </w:r>
      <w:proofErr w:type="gramEnd"/>
      <w:r w:rsidR="00404637" w:rsidRPr="00404637">
        <w:rPr>
          <w:b/>
          <w:bCs/>
          <w:iCs/>
          <w:spacing w:val="2"/>
        </w:rPr>
        <w:t xml:space="preserve"> merely by giving notice</w:t>
      </w:r>
      <w:r w:rsidRPr="000A5580">
        <w:rPr>
          <w:b/>
          <w:bCs/>
          <w:iCs/>
          <w:spacing w:val="2"/>
        </w:rPr>
        <w:t>?</w:t>
      </w:r>
    </w:p>
    <w:p w:rsidR="002B792A" w:rsidRDefault="000A5580" w:rsidP="000A5580">
      <w:pPr>
        <w:tabs>
          <w:tab w:val="left" w:pos="480"/>
        </w:tabs>
        <w:ind w:left="480" w:hanging="480"/>
        <w:rPr>
          <w:bCs/>
          <w:iCs/>
          <w:spacing w:val="2"/>
        </w:rPr>
      </w:pPr>
      <w:r w:rsidRPr="00404637">
        <w:rPr>
          <w:bCs/>
          <w:iCs/>
          <w:spacing w:val="2"/>
        </w:rPr>
        <w:t>A.</w:t>
      </w:r>
      <w:r w:rsidRPr="00404637">
        <w:rPr>
          <w:bCs/>
          <w:iCs/>
          <w:spacing w:val="2"/>
        </w:rPr>
        <w:tab/>
      </w:r>
      <w:r w:rsidR="00404637" w:rsidRPr="00404637">
        <w:rPr>
          <w:bCs/>
          <w:iCs/>
          <w:spacing w:val="2"/>
        </w:rPr>
        <w:t xml:space="preserve">Provided they file with the </w:t>
      </w:r>
      <w:proofErr w:type="spellStart"/>
      <w:r w:rsidR="00404637" w:rsidRPr="00404637">
        <w:rPr>
          <w:bCs/>
          <w:iCs/>
          <w:spacing w:val="2"/>
        </w:rPr>
        <w:t>Siting</w:t>
      </w:r>
      <w:proofErr w:type="spellEnd"/>
      <w:r w:rsidR="00404637" w:rsidRPr="00404637">
        <w:rPr>
          <w:bCs/>
          <w:iCs/>
          <w:spacing w:val="2"/>
        </w:rPr>
        <w:t xml:space="preserve"> Board a notice of intent to be a party, within </w:t>
      </w:r>
      <w:r w:rsidR="00404637">
        <w:rPr>
          <w:bCs/>
          <w:iCs/>
          <w:spacing w:val="2"/>
        </w:rPr>
        <w:t>45</w:t>
      </w:r>
      <w:r w:rsidR="00404637" w:rsidRPr="00404637">
        <w:rPr>
          <w:bCs/>
          <w:iCs/>
          <w:spacing w:val="2"/>
        </w:rPr>
        <w:t xml:space="preserve"> days after the date given in the published notice as the date for the filing of the application, the following parties have a right to be a party to an Article 10 proceeding merely by giving the required notice:</w:t>
      </w:r>
      <w:r w:rsidR="00404637">
        <w:rPr>
          <w:bCs/>
          <w:iCs/>
          <w:spacing w:val="2"/>
        </w:rPr>
        <w:t xml:space="preserve">  (a) the affected municipality; (b) any individual resident of an affected municipality; (c) </w:t>
      </w:r>
      <w:r w:rsidR="00404637" w:rsidRPr="00404637">
        <w:rPr>
          <w:bCs/>
          <w:iCs/>
          <w:spacing w:val="2"/>
        </w:rPr>
        <w:t>any non-profit corporation or association, formed in whole or in part to promote conservation or natural beauty, to protect the environment, personal health or other biological values, to preserve historical sites, to promote consumer interests, to represent commercial and industrial groups or to promote the orderly development of any area in which the facility is to be located</w:t>
      </w:r>
      <w:r w:rsidR="00404637">
        <w:rPr>
          <w:bCs/>
          <w:iCs/>
          <w:spacing w:val="2"/>
        </w:rPr>
        <w:t xml:space="preserve">; and (d) </w:t>
      </w:r>
      <w:r w:rsidR="00404637" w:rsidRPr="00404637">
        <w:rPr>
          <w:bCs/>
          <w:iCs/>
          <w:spacing w:val="2"/>
        </w:rPr>
        <w:t>any other municipality or resident of such municipality located within a five mile radius of such proposed facility</w:t>
      </w:r>
      <w:r w:rsidR="00404637" w:rsidRPr="00404637">
        <w:rPr>
          <w:bCs/>
          <w:iCs/>
          <w:color w:val="FF0000"/>
          <w:spacing w:val="2"/>
        </w:rPr>
        <w:t xml:space="preserve"> </w:t>
      </w:r>
      <w:r w:rsidR="00404637" w:rsidRPr="00774A4C">
        <w:rPr>
          <w:bCs/>
          <w:iCs/>
          <w:spacing w:val="2"/>
        </w:rPr>
        <w:t xml:space="preserve">(their notice of intent must include an explanation of the potential environmental effects on such municipality or person).  In addition, the presiding officer may for good </w:t>
      </w:r>
      <w:r w:rsidR="00404637" w:rsidRPr="00404637">
        <w:rPr>
          <w:bCs/>
          <w:iCs/>
          <w:spacing w:val="2"/>
        </w:rPr>
        <w:t>cause shown permit a municipality or other person to become a party and to participate in all subsequent stages of the proceeding.</w:t>
      </w:r>
    </w:p>
    <w:p w:rsidR="00E53A90" w:rsidRDefault="00E53A90" w:rsidP="009B04B5">
      <w:pPr>
        <w:tabs>
          <w:tab w:val="left" w:pos="480"/>
        </w:tabs>
        <w:ind w:left="480" w:hanging="480"/>
        <w:rPr>
          <w:bCs/>
          <w:iCs/>
          <w:spacing w:val="2"/>
        </w:rPr>
      </w:pPr>
    </w:p>
    <w:p w:rsidR="00E53A90" w:rsidRDefault="00F323FD" w:rsidP="009B04B5">
      <w:pPr>
        <w:tabs>
          <w:tab w:val="left" w:pos="480"/>
        </w:tabs>
        <w:ind w:left="480" w:hanging="480"/>
        <w:rPr>
          <w:bCs/>
          <w:iCs/>
          <w:spacing w:val="2"/>
        </w:rPr>
      </w:pPr>
      <w:r w:rsidRPr="00F323FD">
        <w:rPr>
          <w:b/>
          <w:bCs/>
          <w:iCs/>
          <w:spacing w:val="2"/>
        </w:rPr>
        <w:t>Q.</w:t>
      </w:r>
      <w:r w:rsidRPr="00F323FD">
        <w:rPr>
          <w:b/>
          <w:bCs/>
          <w:iCs/>
          <w:spacing w:val="2"/>
        </w:rPr>
        <w:tab/>
      </w:r>
      <w:r w:rsidR="00E53A90" w:rsidRPr="00774A4C">
        <w:rPr>
          <w:b/>
          <w:bCs/>
          <w:iCs/>
          <w:spacing w:val="2"/>
        </w:rPr>
        <w:t>Who are the parties that may be permitted to join</w:t>
      </w:r>
      <w:r w:rsidR="00E53A90">
        <w:rPr>
          <w:b/>
          <w:bCs/>
          <w:iCs/>
          <w:spacing w:val="2"/>
        </w:rPr>
        <w:t>?</w:t>
      </w:r>
    </w:p>
    <w:p w:rsidR="00404637" w:rsidRPr="00774A4C" w:rsidRDefault="009B04B5" w:rsidP="00774A4C">
      <w:pPr>
        <w:tabs>
          <w:tab w:val="left" w:pos="480"/>
        </w:tabs>
        <w:ind w:left="480" w:hanging="480"/>
        <w:rPr>
          <w:bCs/>
          <w:iCs/>
          <w:spacing w:val="2"/>
        </w:rPr>
      </w:pPr>
      <w:r w:rsidRPr="00774A4C">
        <w:rPr>
          <w:bCs/>
          <w:iCs/>
          <w:spacing w:val="2"/>
        </w:rPr>
        <w:t>A.</w:t>
      </w:r>
      <w:r w:rsidRPr="00774A4C">
        <w:rPr>
          <w:bCs/>
          <w:iCs/>
          <w:spacing w:val="2"/>
        </w:rPr>
        <w:tab/>
      </w:r>
      <w:r w:rsidR="00774A4C" w:rsidRPr="00774A4C">
        <w:rPr>
          <w:bCs/>
          <w:iCs/>
          <w:spacing w:val="2"/>
        </w:rPr>
        <w:t>S</w:t>
      </w:r>
      <w:r w:rsidR="00404637" w:rsidRPr="00774A4C">
        <w:rPr>
          <w:bCs/>
          <w:iCs/>
          <w:spacing w:val="2"/>
        </w:rPr>
        <w:t xml:space="preserve">uch other persons or entities as the </w:t>
      </w:r>
      <w:proofErr w:type="spellStart"/>
      <w:r w:rsidR="00774A4C" w:rsidRPr="00774A4C">
        <w:rPr>
          <w:bCs/>
          <w:iCs/>
          <w:spacing w:val="2"/>
        </w:rPr>
        <w:t>Siting</w:t>
      </w:r>
      <w:proofErr w:type="spellEnd"/>
      <w:r w:rsidR="00774A4C" w:rsidRPr="00774A4C">
        <w:rPr>
          <w:bCs/>
          <w:iCs/>
          <w:spacing w:val="2"/>
        </w:rPr>
        <w:t xml:space="preserve"> B</w:t>
      </w:r>
      <w:r w:rsidR="00404637" w:rsidRPr="00774A4C">
        <w:rPr>
          <w:bCs/>
          <w:iCs/>
          <w:spacing w:val="2"/>
        </w:rPr>
        <w:t>oard may at any time deem appropriate, who may participate in all subsequent stages of the proceeding.</w:t>
      </w:r>
    </w:p>
    <w:p w:rsidR="00404637" w:rsidRDefault="00404637" w:rsidP="00404637">
      <w:pPr>
        <w:tabs>
          <w:tab w:val="left" w:pos="480"/>
        </w:tabs>
        <w:ind w:left="480" w:hanging="480"/>
        <w:rPr>
          <w:bCs/>
          <w:iCs/>
          <w:spacing w:val="2"/>
        </w:rPr>
      </w:pPr>
    </w:p>
    <w:p w:rsidR="00774A4C" w:rsidRPr="00774A4C" w:rsidRDefault="00774A4C" w:rsidP="00774A4C">
      <w:pPr>
        <w:tabs>
          <w:tab w:val="left" w:pos="480"/>
        </w:tabs>
        <w:ind w:left="480" w:hanging="480"/>
        <w:rPr>
          <w:b/>
          <w:bCs/>
          <w:iCs/>
          <w:spacing w:val="2"/>
        </w:rPr>
      </w:pPr>
      <w:r w:rsidRPr="00774A4C">
        <w:rPr>
          <w:b/>
          <w:bCs/>
          <w:iCs/>
          <w:spacing w:val="2"/>
        </w:rPr>
        <w:t>Q.</w:t>
      </w:r>
      <w:r w:rsidRPr="00774A4C">
        <w:rPr>
          <w:b/>
          <w:bCs/>
          <w:iCs/>
          <w:spacing w:val="2"/>
        </w:rPr>
        <w:tab/>
        <w:t>Wh</w:t>
      </w:r>
      <w:r>
        <w:rPr>
          <w:b/>
          <w:bCs/>
          <w:iCs/>
          <w:spacing w:val="2"/>
        </w:rPr>
        <w:t>ere does a party file a notice of intent to be a party?</w:t>
      </w:r>
    </w:p>
    <w:p w:rsidR="00774A4C" w:rsidRPr="00774A4C" w:rsidRDefault="00774A4C" w:rsidP="00774A4C">
      <w:pPr>
        <w:tabs>
          <w:tab w:val="left" w:pos="480"/>
        </w:tabs>
        <w:ind w:left="480" w:hanging="480"/>
        <w:rPr>
          <w:bCs/>
          <w:iCs/>
          <w:spacing w:val="2"/>
        </w:rPr>
      </w:pPr>
      <w:r w:rsidRPr="00774A4C">
        <w:rPr>
          <w:bCs/>
          <w:iCs/>
          <w:spacing w:val="2"/>
        </w:rPr>
        <w:t>A.</w:t>
      </w:r>
      <w:r w:rsidRPr="00774A4C">
        <w:rPr>
          <w:bCs/>
          <w:iCs/>
          <w:spacing w:val="2"/>
        </w:rPr>
        <w:tab/>
        <w:t xml:space="preserve">A notice of intent to be a party </w:t>
      </w:r>
      <w:r>
        <w:rPr>
          <w:bCs/>
          <w:iCs/>
          <w:spacing w:val="2"/>
        </w:rPr>
        <w:t>must be filed with the Secretary</w:t>
      </w:r>
      <w:r w:rsidR="005F43FD">
        <w:rPr>
          <w:bCs/>
          <w:iCs/>
          <w:spacing w:val="2"/>
        </w:rPr>
        <w:t xml:space="preserve"> to the </w:t>
      </w:r>
      <w:proofErr w:type="spellStart"/>
      <w:r w:rsidR="005F43FD">
        <w:rPr>
          <w:bCs/>
          <w:iCs/>
          <w:spacing w:val="2"/>
        </w:rPr>
        <w:t>Siting</w:t>
      </w:r>
      <w:proofErr w:type="spellEnd"/>
      <w:r w:rsidR="005F43FD">
        <w:rPr>
          <w:bCs/>
          <w:iCs/>
          <w:spacing w:val="2"/>
        </w:rPr>
        <w:t xml:space="preserve"> Board</w:t>
      </w:r>
      <w:r>
        <w:rPr>
          <w:bCs/>
          <w:iCs/>
          <w:spacing w:val="2"/>
        </w:rPr>
        <w:t>.</w:t>
      </w:r>
    </w:p>
    <w:p w:rsidR="00774A4C" w:rsidRPr="00774A4C" w:rsidRDefault="00774A4C" w:rsidP="00774A4C">
      <w:pPr>
        <w:tabs>
          <w:tab w:val="left" w:pos="480"/>
        </w:tabs>
        <w:ind w:left="480" w:hanging="480"/>
        <w:rPr>
          <w:bCs/>
          <w:iCs/>
          <w:spacing w:val="2"/>
          <w:u w:val="single"/>
        </w:rPr>
      </w:pPr>
    </w:p>
    <w:p w:rsidR="00774A4C" w:rsidRPr="00774A4C" w:rsidRDefault="00774A4C" w:rsidP="00404637">
      <w:pPr>
        <w:tabs>
          <w:tab w:val="left" w:pos="480"/>
        </w:tabs>
        <w:ind w:left="480" w:hanging="480"/>
        <w:rPr>
          <w:bCs/>
          <w:iCs/>
          <w:spacing w:val="2"/>
        </w:rPr>
      </w:pPr>
    </w:p>
    <w:p w:rsidR="00524863" w:rsidRPr="00524863" w:rsidRDefault="00524863" w:rsidP="00524863">
      <w:pPr>
        <w:tabs>
          <w:tab w:val="left" w:pos="480"/>
        </w:tabs>
        <w:ind w:left="480" w:hanging="480"/>
        <w:rPr>
          <w:spacing w:val="2"/>
        </w:rPr>
      </w:pPr>
      <w:r w:rsidRPr="00524863">
        <w:rPr>
          <w:b/>
          <w:spacing w:val="2"/>
          <w:u w:val="single"/>
        </w:rPr>
        <w:t xml:space="preserve">APPLICATION PROCEDURES - </w:t>
      </w:r>
      <w:r w:rsidRPr="00524863">
        <w:rPr>
          <w:b/>
          <w:caps/>
          <w:spacing w:val="2"/>
          <w:u w:val="single"/>
        </w:rPr>
        <w:t>Fund for Municipal</w:t>
      </w:r>
      <w:r w:rsidRPr="00524863">
        <w:rPr>
          <w:b/>
          <w:spacing w:val="2"/>
          <w:u w:val="single"/>
        </w:rPr>
        <w:t xml:space="preserve"> &amp; LOCAL PARTIES</w:t>
      </w:r>
    </w:p>
    <w:p w:rsidR="00524863" w:rsidRPr="00524863" w:rsidRDefault="00524863" w:rsidP="00524863">
      <w:pPr>
        <w:tabs>
          <w:tab w:val="left" w:pos="480"/>
        </w:tabs>
        <w:ind w:left="480" w:hanging="480"/>
        <w:rPr>
          <w:spacing w:val="2"/>
        </w:rPr>
      </w:pPr>
    </w:p>
    <w:p w:rsidR="00524863" w:rsidRPr="00524863" w:rsidRDefault="00524863" w:rsidP="00524863">
      <w:pPr>
        <w:tabs>
          <w:tab w:val="left" w:pos="480"/>
        </w:tabs>
        <w:ind w:left="480" w:hanging="480"/>
        <w:rPr>
          <w:b/>
          <w:bCs/>
          <w:iCs/>
          <w:spacing w:val="2"/>
        </w:rPr>
      </w:pPr>
      <w:r w:rsidRPr="00524863">
        <w:rPr>
          <w:b/>
          <w:bCs/>
          <w:iCs/>
          <w:spacing w:val="2"/>
        </w:rPr>
        <w:t>Q.</w:t>
      </w:r>
      <w:r w:rsidRPr="00524863">
        <w:rPr>
          <w:b/>
          <w:bCs/>
          <w:iCs/>
          <w:spacing w:val="2"/>
        </w:rPr>
        <w:tab/>
        <w:t xml:space="preserve">What is the amount of the </w:t>
      </w:r>
      <w:proofErr w:type="spellStart"/>
      <w:r w:rsidRPr="00524863">
        <w:rPr>
          <w:b/>
          <w:bCs/>
          <w:iCs/>
          <w:spacing w:val="2"/>
        </w:rPr>
        <w:t>intervenor</w:t>
      </w:r>
      <w:proofErr w:type="spellEnd"/>
      <w:r w:rsidRPr="00524863">
        <w:rPr>
          <w:b/>
          <w:bCs/>
          <w:iCs/>
          <w:spacing w:val="2"/>
        </w:rPr>
        <w:t xml:space="preserve"> fee assessed </w:t>
      </w:r>
      <w:r w:rsidR="005F43FD">
        <w:rPr>
          <w:b/>
          <w:bCs/>
          <w:iCs/>
          <w:spacing w:val="2"/>
        </w:rPr>
        <w:t xml:space="preserve">when an </w:t>
      </w:r>
      <w:r w:rsidRPr="00524863">
        <w:rPr>
          <w:b/>
          <w:bCs/>
          <w:iCs/>
          <w:spacing w:val="2"/>
        </w:rPr>
        <w:t xml:space="preserve">application </w:t>
      </w:r>
      <w:r w:rsidR="005F43FD">
        <w:rPr>
          <w:b/>
          <w:bCs/>
          <w:iCs/>
          <w:spacing w:val="2"/>
        </w:rPr>
        <w:t>is filed</w:t>
      </w:r>
      <w:r w:rsidRPr="00524863">
        <w:rPr>
          <w:b/>
          <w:bCs/>
          <w:iCs/>
          <w:spacing w:val="2"/>
        </w:rPr>
        <w:t>?</w:t>
      </w:r>
    </w:p>
    <w:p w:rsidR="00E53A90" w:rsidRDefault="00524863" w:rsidP="00524863">
      <w:pPr>
        <w:tabs>
          <w:tab w:val="left" w:pos="480"/>
        </w:tabs>
        <w:ind w:left="480" w:hanging="480"/>
        <w:rPr>
          <w:bCs/>
          <w:iCs/>
          <w:spacing w:val="2"/>
        </w:rPr>
      </w:pPr>
      <w:r w:rsidRPr="00524863">
        <w:rPr>
          <w:bCs/>
          <w:iCs/>
          <w:spacing w:val="2"/>
        </w:rPr>
        <w:t>A.</w:t>
      </w:r>
      <w:r w:rsidRPr="00524863">
        <w:rPr>
          <w:bCs/>
          <w:iCs/>
          <w:spacing w:val="2"/>
        </w:rPr>
        <w:tab/>
        <w:t xml:space="preserve">Applicants are assessed an </w:t>
      </w:r>
      <w:proofErr w:type="spellStart"/>
      <w:r w:rsidRPr="00524863">
        <w:rPr>
          <w:bCs/>
          <w:iCs/>
          <w:spacing w:val="2"/>
        </w:rPr>
        <w:t>intervenor</w:t>
      </w:r>
      <w:proofErr w:type="spellEnd"/>
      <w:r w:rsidRPr="00524863">
        <w:rPr>
          <w:bCs/>
          <w:iCs/>
          <w:spacing w:val="2"/>
        </w:rPr>
        <w:t xml:space="preserve"> fee equal to $1,000 for each 1,000 kilowatts (1 megawatt) of generating capacity of the subject facility, but no more than $400,000.  For example, for a 100 megawatt facility, the application </w:t>
      </w:r>
      <w:r w:rsidR="00DC13EF">
        <w:rPr>
          <w:bCs/>
          <w:iCs/>
          <w:spacing w:val="2"/>
        </w:rPr>
        <w:t>phase</w:t>
      </w:r>
      <w:r w:rsidRPr="00524863">
        <w:rPr>
          <w:bCs/>
          <w:iCs/>
          <w:spacing w:val="2"/>
        </w:rPr>
        <w:t xml:space="preserve"> </w:t>
      </w:r>
      <w:proofErr w:type="spellStart"/>
      <w:r w:rsidRPr="00524863">
        <w:rPr>
          <w:bCs/>
          <w:iCs/>
          <w:spacing w:val="2"/>
        </w:rPr>
        <w:t>intervenor</w:t>
      </w:r>
      <w:proofErr w:type="spellEnd"/>
      <w:r w:rsidRPr="00524863">
        <w:rPr>
          <w:bCs/>
          <w:iCs/>
          <w:spacing w:val="2"/>
        </w:rPr>
        <w:t xml:space="preserve"> fee would be $100,000 (100 x $1000).</w:t>
      </w:r>
      <w:r w:rsidR="004C74E2">
        <w:rPr>
          <w:bCs/>
          <w:iCs/>
          <w:spacing w:val="2"/>
        </w:rPr>
        <w:t xml:space="preserve">  In addition, </w:t>
      </w:r>
      <w:r w:rsidR="004C74E2" w:rsidRPr="004C74E2">
        <w:rPr>
          <w:bCs/>
          <w:iCs/>
          <w:spacing w:val="2"/>
        </w:rPr>
        <w:t xml:space="preserve">for facilities that will require storage or disposal of fuel waste byproduct, an additional </w:t>
      </w:r>
      <w:proofErr w:type="spellStart"/>
      <w:r w:rsidR="004C74E2" w:rsidRPr="004C74E2">
        <w:rPr>
          <w:bCs/>
          <w:iCs/>
          <w:spacing w:val="2"/>
        </w:rPr>
        <w:t>intervenor</w:t>
      </w:r>
      <w:proofErr w:type="spellEnd"/>
      <w:r w:rsidR="004C74E2" w:rsidRPr="004C74E2">
        <w:rPr>
          <w:bCs/>
          <w:iCs/>
          <w:spacing w:val="2"/>
        </w:rPr>
        <w:t xml:space="preserve"> fee </w:t>
      </w:r>
      <w:r w:rsidR="00EC2866">
        <w:rPr>
          <w:bCs/>
          <w:iCs/>
          <w:spacing w:val="2"/>
        </w:rPr>
        <w:t xml:space="preserve">will be assessed at the application </w:t>
      </w:r>
      <w:r w:rsidR="00DC13EF">
        <w:rPr>
          <w:bCs/>
          <w:iCs/>
          <w:spacing w:val="2"/>
        </w:rPr>
        <w:t>phase</w:t>
      </w:r>
      <w:r w:rsidR="00EC2866">
        <w:rPr>
          <w:bCs/>
          <w:iCs/>
          <w:spacing w:val="2"/>
        </w:rPr>
        <w:t xml:space="preserve"> </w:t>
      </w:r>
      <w:r w:rsidR="004C74E2" w:rsidRPr="004C74E2">
        <w:rPr>
          <w:bCs/>
          <w:iCs/>
          <w:spacing w:val="2"/>
        </w:rPr>
        <w:t>of $500.00 for each 1,000 kilowatts (1 megawatt) of capacity, but no more than an additional $50,000.00.</w:t>
      </w:r>
    </w:p>
    <w:p w:rsidR="00F601BE" w:rsidRDefault="00F601BE" w:rsidP="00524863">
      <w:pPr>
        <w:tabs>
          <w:tab w:val="left" w:pos="480"/>
        </w:tabs>
        <w:ind w:left="480" w:hanging="480"/>
        <w:rPr>
          <w:bCs/>
          <w:iCs/>
          <w:spacing w:val="2"/>
        </w:rPr>
      </w:pPr>
    </w:p>
    <w:p w:rsidR="00524863" w:rsidRPr="004C74E2" w:rsidRDefault="00524863" w:rsidP="00524863">
      <w:pPr>
        <w:tabs>
          <w:tab w:val="left" w:pos="480"/>
        </w:tabs>
        <w:ind w:left="480" w:hanging="480"/>
        <w:rPr>
          <w:b/>
          <w:bCs/>
          <w:iCs/>
          <w:spacing w:val="2"/>
        </w:rPr>
      </w:pPr>
      <w:r w:rsidRPr="004C74E2">
        <w:rPr>
          <w:b/>
          <w:bCs/>
          <w:iCs/>
          <w:spacing w:val="2"/>
        </w:rPr>
        <w:t>Q.</w:t>
      </w:r>
      <w:r w:rsidRPr="004C74E2">
        <w:rPr>
          <w:b/>
          <w:bCs/>
          <w:iCs/>
          <w:spacing w:val="2"/>
        </w:rPr>
        <w:tab/>
        <w:t xml:space="preserve">What happens if after the application </w:t>
      </w:r>
      <w:r w:rsidR="00DC13EF">
        <w:rPr>
          <w:b/>
          <w:bCs/>
          <w:iCs/>
          <w:spacing w:val="2"/>
        </w:rPr>
        <w:t>phase</w:t>
      </w:r>
      <w:r w:rsidRPr="004C74E2">
        <w:rPr>
          <w:b/>
          <w:bCs/>
          <w:iCs/>
          <w:spacing w:val="2"/>
        </w:rPr>
        <w:t xml:space="preserve"> </w:t>
      </w:r>
      <w:proofErr w:type="spellStart"/>
      <w:r w:rsidRPr="004C74E2">
        <w:rPr>
          <w:b/>
          <w:bCs/>
          <w:iCs/>
          <w:spacing w:val="2"/>
        </w:rPr>
        <w:t>intervenor</w:t>
      </w:r>
      <w:proofErr w:type="spellEnd"/>
      <w:r w:rsidRPr="004C74E2">
        <w:rPr>
          <w:b/>
          <w:bCs/>
          <w:iCs/>
          <w:spacing w:val="2"/>
        </w:rPr>
        <w:t xml:space="preserve"> fees have been used up, the applicant amends its application and more review is required?</w:t>
      </w:r>
    </w:p>
    <w:p w:rsidR="00524863" w:rsidRPr="004C74E2" w:rsidRDefault="00524863" w:rsidP="00524863">
      <w:pPr>
        <w:tabs>
          <w:tab w:val="left" w:pos="480"/>
        </w:tabs>
        <w:ind w:left="480" w:hanging="480"/>
        <w:rPr>
          <w:bCs/>
          <w:iCs/>
          <w:spacing w:val="2"/>
        </w:rPr>
      </w:pPr>
      <w:r w:rsidRPr="004C74E2">
        <w:rPr>
          <w:bCs/>
          <w:iCs/>
          <w:spacing w:val="2"/>
        </w:rPr>
        <w:t>A.</w:t>
      </w:r>
      <w:r w:rsidRPr="004C74E2">
        <w:rPr>
          <w:bCs/>
          <w:iCs/>
          <w:spacing w:val="2"/>
        </w:rPr>
        <w:tab/>
        <w:t xml:space="preserve">If the application </w:t>
      </w:r>
      <w:r w:rsidR="004C74E2" w:rsidRPr="004C74E2">
        <w:rPr>
          <w:bCs/>
          <w:iCs/>
          <w:spacing w:val="2"/>
        </w:rPr>
        <w:t>amendment is deemed a revision requiring substantial additional scrutiny</w:t>
      </w:r>
      <w:r w:rsidRPr="004C74E2">
        <w:rPr>
          <w:bCs/>
          <w:iCs/>
          <w:spacing w:val="2"/>
        </w:rPr>
        <w:t xml:space="preserve">, the </w:t>
      </w:r>
      <w:r w:rsidR="004C74E2" w:rsidRPr="004C74E2">
        <w:rPr>
          <w:bCs/>
          <w:iCs/>
          <w:spacing w:val="2"/>
        </w:rPr>
        <w:t xml:space="preserve">applicant will be assessed an additional </w:t>
      </w:r>
      <w:proofErr w:type="spellStart"/>
      <w:r w:rsidR="004C74E2" w:rsidRPr="004C74E2">
        <w:rPr>
          <w:bCs/>
          <w:iCs/>
          <w:spacing w:val="2"/>
        </w:rPr>
        <w:t>intervenor</w:t>
      </w:r>
      <w:proofErr w:type="spellEnd"/>
      <w:r w:rsidR="004C74E2" w:rsidRPr="004C74E2">
        <w:rPr>
          <w:bCs/>
          <w:iCs/>
          <w:spacing w:val="2"/>
        </w:rPr>
        <w:t xml:space="preserve"> fee equal to $1,000 for each 1,000 kilowatts of capacity of the proposed project, as amended, but no more than $75,000.00.  The presiding examiner may</w:t>
      </w:r>
      <w:r w:rsidR="005F43FD">
        <w:rPr>
          <w:bCs/>
          <w:iCs/>
          <w:spacing w:val="2"/>
        </w:rPr>
        <w:t xml:space="preserve"> </w:t>
      </w:r>
      <w:r w:rsidR="004C74E2" w:rsidRPr="004C74E2">
        <w:rPr>
          <w:bCs/>
          <w:iCs/>
          <w:spacing w:val="2"/>
        </w:rPr>
        <w:t xml:space="preserve">increase the level of the additional </w:t>
      </w:r>
      <w:proofErr w:type="spellStart"/>
      <w:r w:rsidR="004C74E2" w:rsidRPr="004C74E2">
        <w:rPr>
          <w:bCs/>
          <w:iCs/>
          <w:spacing w:val="2"/>
        </w:rPr>
        <w:t>intervenor</w:t>
      </w:r>
      <w:proofErr w:type="spellEnd"/>
      <w:r w:rsidR="004C74E2" w:rsidRPr="004C74E2">
        <w:rPr>
          <w:bCs/>
          <w:iCs/>
          <w:spacing w:val="2"/>
        </w:rPr>
        <w:t xml:space="preserve"> fee up to the maximum level of $75,000 if the presiding examiner finds circumstances require a higher level of </w:t>
      </w:r>
      <w:proofErr w:type="spellStart"/>
      <w:r w:rsidR="004C74E2" w:rsidRPr="004C74E2">
        <w:rPr>
          <w:bCs/>
          <w:iCs/>
          <w:spacing w:val="2"/>
        </w:rPr>
        <w:t>intervenor</w:t>
      </w:r>
      <w:proofErr w:type="spellEnd"/>
      <w:r w:rsidR="004C74E2" w:rsidRPr="004C74E2">
        <w:rPr>
          <w:bCs/>
          <w:iCs/>
          <w:spacing w:val="2"/>
        </w:rPr>
        <w:t xml:space="preserve"> funding in order to ensure an adequate record.  </w:t>
      </w:r>
    </w:p>
    <w:p w:rsidR="004C74E2" w:rsidRPr="004C74E2" w:rsidRDefault="004C74E2" w:rsidP="00524863">
      <w:pPr>
        <w:tabs>
          <w:tab w:val="left" w:pos="480"/>
        </w:tabs>
        <w:ind w:left="480" w:hanging="480"/>
        <w:rPr>
          <w:bCs/>
          <w:iCs/>
          <w:spacing w:val="2"/>
        </w:rPr>
      </w:pPr>
    </w:p>
    <w:p w:rsidR="00524863" w:rsidRPr="00625D6B" w:rsidRDefault="00524863" w:rsidP="00524863">
      <w:pPr>
        <w:tabs>
          <w:tab w:val="left" w:pos="480"/>
        </w:tabs>
        <w:ind w:left="480" w:hanging="480"/>
        <w:rPr>
          <w:b/>
          <w:bCs/>
          <w:iCs/>
          <w:spacing w:val="2"/>
        </w:rPr>
      </w:pPr>
      <w:r w:rsidRPr="00625D6B">
        <w:rPr>
          <w:b/>
          <w:bCs/>
          <w:iCs/>
          <w:spacing w:val="2"/>
        </w:rPr>
        <w:t>Q.</w:t>
      </w:r>
      <w:r w:rsidRPr="00625D6B">
        <w:rPr>
          <w:b/>
          <w:bCs/>
          <w:iCs/>
          <w:spacing w:val="2"/>
        </w:rPr>
        <w:tab/>
        <w:t xml:space="preserve">How does a qualified </w:t>
      </w:r>
      <w:proofErr w:type="spellStart"/>
      <w:r w:rsidRPr="00625D6B">
        <w:rPr>
          <w:b/>
          <w:bCs/>
          <w:iCs/>
          <w:spacing w:val="2"/>
        </w:rPr>
        <w:t>intervenor</w:t>
      </w:r>
      <w:proofErr w:type="spellEnd"/>
      <w:r w:rsidRPr="00625D6B">
        <w:rPr>
          <w:b/>
          <w:bCs/>
          <w:iCs/>
          <w:spacing w:val="2"/>
        </w:rPr>
        <w:t xml:space="preserve"> make a request for </w:t>
      </w:r>
      <w:proofErr w:type="spellStart"/>
      <w:r w:rsidRPr="00625D6B">
        <w:rPr>
          <w:b/>
          <w:bCs/>
          <w:iCs/>
          <w:spacing w:val="2"/>
        </w:rPr>
        <w:t>intervenor</w:t>
      </w:r>
      <w:proofErr w:type="spellEnd"/>
      <w:r w:rsidRPr="00625D6B">
        <w:rPr>
          <w:b/>
          <w:bCs/>
          <w:iCs/>
          <w:spacing w:val="2"/>
        </w:rPr>
        <w:t xml:space="preserve"> funds?</w:t>
      </w:r>
    </w:p>
    <w:p w:rsidR="00524863" w:rsidRPr="00625D6B" w:rsidRDefault="00524863" w:rsidP="00524863">
      <w:pPr>
        <w:tabs>
          <w:tab w:val="left" w:pos="480"/>
        </w:tabs>
        <w:ind w:left="480" w:hanging="480"/>
        <w:rPr>
          <w:bCs/>
          <w:iCs/>
          <w:spacing w:val="2"/>
        </w:rPr>
      </w:pPr>
      <w:r w:rsidRPr="00625D6B">
        <w:rPr>
          <w:bCs/>
          <w:iCs/>
          <w:spacing w:val="2"/>
        </w:rPr>
        <w:t>A.</w:t>
      </w:r>
      <w:r w:rsidRPr="00625D6B">
        <w:rPr>
          <w:bCs/>
          <w:iCs/>
          <w:spacing w:val="2"/>
        </w:rPr>
        <w:tab/>
        <w:t>A notice of availability of the funds will be issued providing a schedule and related information</w:t>
      </w:r>
      <w:r w:rsidR="003D1B2A">
        <w:rPr>
          <w:bCs/>
          <w:iCs/>
          <w:spacing w:val="2"/>
        </w:rPr>
        <w:t>.  The notice will</w:t>
      </w:r>
      <w:r w:rsidRPr="00625D6B">
        <w:rPr>
          <w:bCs/>
          <w:iCs/>
          <w:spacing w:val="2"/>
        </w:rPr>
        <w:t xml:space="preserve"> describ</w:t>
      </w:r>
      <w:r w:rsidR="003D1B2A">
        <w:rPr>
          <w:bCs/>
          <w:iCs/>
          <w:spacing w:val="2"/>
        </w:rPr>
        <w:t>e</w:t>
      </w:r>
      <w:r w:rsidRPr="00625D6B">
        <w:rPr>
          <w:bCs/>
          <w:iCs/>
          <w:spacing w:val="2"/>
        </w:rPr>
        <w:t xml:space="preserve"> how </w:t>
      </w:r>
      <w:r w:rsidR="00625D6B" w:rsidRPr="00625D6B">
        <w:rPr>
          <w:bCs/>
          <w:iCs/>
          <w:spacing w:val="2"/>
        </w:rPr>
        <w:t>municipal and local parties</w:t>
      </w:r>
      <w:r w:rsidRPr="00625D6B">
        <w:rPr>
          <w:bCs/>
          <w:iCs/>
          <w:spacing w:val="2"/>
        </w:rPr>
        <w:t xml:space="preserve"> may apply for </w:t>
      </w:r>
      <w:proofErr w:type="spellStart"/>
      <w:r w:rsidR="00625D6B" w:rsidRPr="00625D6B">
        <w:rPr>
          <w:bCs/>
          <w:iCs/>
          <w:spacing w:val="2"/>
        </w:rPr>
        <w:t>intervenor</w:t>
      </w:r>
      <w:proofErr w:type="spellEnd"/>
      <w:r w:rsidR="00625D6B" w:rsidRPr="00625D6B">
        <w:rPr>
          <w:bCs/>
          <w:iCs/>
          <w:spacing w:val="2"/>
        </w:rPr>
        <w:t xml:space="preserve"> funds</w:t>
      </w:r>
      <w:r w:rsidRPr="00625D6B">
        <w:rPr>
          <w:bCs/>
          <w:iCs/>
          <w:spacing w:val="2"/>
        </w:rPr>
        <w:t xml:space="preserve">.  Requests </w:t>
      </w:r>
      <w:r w:rsidR="003D1B2A">
        <w:rPr>
          <w:bCs/>
          <w:iCs/>
          <w:spacing w:val="2"/>
        </w:rPr>
        <w:t>must</w:t>
      </w:r>
      <w:r w:rsidRPr="00625D6B">
        <w:rPr>
          <w:bCs/>
          <w:iCs/>
          <w:spacing w:val="2"/>
        </w:rPr>
        <w:t xml:space="preserve"> be submitted to the presiding examiner </w:t>
      </w:r>
      <w:r w:rsidR="00625D6B" w:rsidRPr="00625D6B">
        <w:rPr>
          <w:bCs/>
          <w:iCs/>
          <w:spacing w:val="2"/>
        </w:rPr>
        <w:t>within</w:t>
      </w:r>
      <w:r w:rsidRPr="00625D6B">
        <w:rPr>
          <w:bCs/>
          <w:iCs/>
          <w:spacing w:val="2"/>
        </w:rPr>
        <w:t xml:space="preserve"> 30 days after the issuance of the notice by filing the request with the Secretary and submitting a copy to the presiding examiner and to the other parties to the proceeding.  At any pre-</w:t>
      </w:r>
      <w:r w:rsidR="00625D6B" w:rsidRPr="00625D6B">
        <w:rPr>
          <w:bCs/>
          <w:iCs/>
          <w:spacing w:val="2"/>
        </w:rPr>
        <w:t>hearing conference</w:t>
      </w:r>
      <w:r w:rsidRPr="00625D6B">
        <w:rPr>
          <w:bCs/>
          <w:iCs/>
          <w:spacing w:val="2"/>
        </w:rPr>
        <w:t xml:space="preserve"> that may be held to consider fund requests, </w:t>
      </w:r>
      <w:r w:rsidR="00625D6B" w:rsidRPr="00625D6B">
        <w:rPr>
          <w:bCs/>
          <w:iCs/>
          <w:spacing w:val="2"/>
        </w:rPr>
        <w:t>the parties</w:t>
      </w:r>
      <w:r w:rsidRPr="00625D6B">
        <w:rPr>
          <w:bCs/>
          <w:iCs/>
          <w:spacing w:val="2"/>
        </w:rPr>
        <w:t xml:space="preserve"> should be prepared to discuss their funding applications and the award of funds.  Parti</w:t>
      </w:r>
      <w:r w:rsidR="00625D6B" w:rsidRPr="00625D6B">
        <w:rPr>
          <w:bCs/>
          <w:iCs/>
          <w:spacing w:val="2"/>
        </w:rPr>
        <w:t>es</w:t>
      </w:r>
      <w:r w:rsidRPr="00625D6B">
        <w:rPr>
          <w:bCs/>
          <w:iCs/>
          <w:spacing w:val="2"/>
        </w:rPr>
        <w:t xml:space="preserve"> are encouraged to consider consolidatin</w:t>
      </w:r>
      <w:r w:rsidR="003D1B2A">
        <w:rPr>
          <w:bCs/>
          <w:iCs/>
          <w:spacing w:val="2"/>
        </w:rPr>
        <w:t>g</w:t>
      </w:r>
      <w:r w:rsidRPr="00625D6B">
        <w:rPr>
          <w:bCs/>
          <w:iCs/>
          <w:spacing w:val="2"/>
        </w:rPr>
        <w:t xml:space="preserve"> </w:t>
      </w:r>
      <w:r w:rsidR="003D1B2A">
        <w:rPr>
          <w:bCs/>
          <w:iCs/>
          <w:spacing w:val="2"/>
        </w:rPr>
        <w:t xml:space="preserve">their </w:t>
      </w:r>
      <w:r w:rsidRPr="00625D6B">
        <w:rPr>
          <w:bCs/>
          <w:iCs/>
          <w:spacing w:val="2"/>
        </w:rPr>
        <w:t xml:space="preserve">requests with similar funding proposals </w:t>
      </w:r>
      <w:r w:rsidR="003D1B2A">
        <w:rPr>
          <w:bCs/>
          <w:iCs/>
          <w:spacing w:val="2"/>
        </w:rPr>
        <w:t>made by other parties.</w:t>
      </w:r>
    </w:p>
    <w:p w:rsidR="00524863" w:rsidRPr="00625D6B" w:rsidRDefault="00524863" w:rsidP="00524863">
      <w:pPr>
        <w:tabs>
          <w:tab w:val="left" w:pos="480"/>
        </w:tabs>
        <w:ind w:left="480" w:hanging="480"/>
        <w:rPr>
          <w:bCs/>
          <w:iCs/>
          <w:spacing w:val="2"/>
        </w:rPr>
      </w:pPr>
    </w:p>
    <w:p w:rsidR="00524863" w:rsidRPr="00DC13EF" w:rsidRDefault="00524863" w:rsidP="00524863">
      <w:pPr>
        <w:tabs>
          <w:tab w:val="left" w:pos="480"/>
        </w:tabs>
        <w:ind w:left="480" w:hanging="480"/>
        <w:rPr>
          <w:b/>
          <w:bCs/>
          <w:iCs/>
          <w:spacing w:val="2"/>
        </w:rPr>
      </w:pPr>
      <w:r w:rsidRPr="00DC13EF">
        <w:rPr>
          <w:b/>
          <w:bCs/>
          <w:iCs/>
          <w:spacing w:val="2"/>
        </w:rPr>
        <w:t>Q.</w:t>
      </w:r>
      <w:r w:rsidRPr="00DC13EF">
        <w:rPr>
          <w:b/>
          <w:bCs/>
          <w:iCs/>
          <w:spacing w:val="2"/>
        </w:rPr>
        <w:tab/>
        <w:t xml:space="preserve">Who is eligible for </w:t>
      </w:r>
      <w:proofErr w:type="spellStart"/>
      <w:r w:rsidRPr="00DC13EF">
        <w:rPr>
          <w:b/>
          <w:bCs/>
          <w:iCs/>
          <w:spacing w:val="2"/>
        </w:rPr>
        <w:t>intervenor</w:t>
      </w:r>
      <w:proofErr w:type="spellEnd"/>
      <w:r w:rsidRPr="00DC13EF">
        <w:rPr>
          <w:b/>
          <w:bCs/>
          <w:iCs/>
          <w:spacing w:val="2"/>
        </w:rPr>
        <w:t xml:space="preserve"> funds?</w:t>
      </w:r>
    </w:p>
    <w:p w:rsidR="00524863" w:rsidRPr="00DC13EF" w:rsidRDefault="00524863" w:rsidP="00524863">
      <w:pPr>
        <w:tabs>
          <w:tab w:val="left" w:pos="480"/>
        </w:tabs>
        <w:ind w:left="480" w:hanging="480"/>
        <w:rPr>
          <w:bCs/>
          <w:iCs/>
          <w:spacing w:val="2"/>
        </w:rPr>
      </w:pPr>
      <w:r w:rsidRPr="00DC13EF">
        <w:rPr>
          <w:bCs/>
          <w:iCs/>
          <w:spacing w:val="2"/>
        </w:rPr>
        <w:t>A.</w:t>
      </w:r>
      <w:r w:rsidRPr="00DC13EF">
        <w:rPr>
          <w:bCs/>
          <w:iCs/>
          <w:spacing w:val="2"/>
        </w:rPr>
        <w:tab/>
        <w:t xml:space="preserve">All municipal and local parties </w:t>
      </w:r>
      <w:r w:rsidR="009B04B5">
        <w:rPr>
          <w:bCs/>
          <w:iCs/>
          <w:spacing w:val="2"/>
        </w:rPr>
        <w:t xml:space="preserve">to the proceeding </w:t>
      </w:r>
      <w:r w:rsidRPr="00DC13EF">
        <w:rPr>
          <w:bCs/>
          <w:iCs/>
          <w:spacing w:val="2"/>
        </w:rPr>
        <w:t>are eligible</w:t>
      </w:r>
      <w:r w:rsidR="009B04B5">
        <w:rPr>
          <w:bCs/>
          <w:iCs/>
          <w:spacing w:val="2"/>
        </w:rPr>
        <w:t xml:space="preserve"> for application phase </w:t>
      </w:r>
      <w:proofErr w:type="spellStart"/>
      <w:r w:rsidR="009B04B5">
        <w:rPr>
          <w:bCs/>
          <w:iCs/>
          <w:spacing w:val="2"/>
        </w:rPr>
        <w:t>intervenor</w:t>
      </w:r>
      <w:proofErr w:type="spellEnd"/>
      <w:r w:rsidR="009B04B5">
        <w:rPr>
          <w:bCs/>
          <w:iCs/>
          <w:spacing w:val="2"/>
        </w:rPr>
        <w:t xml:space="preserve"> funds</w:t>
      </w:r>
      <w:r w:rsidRPr="00DC13EF">
        <w:rPr>
          <w:bCs/>
          <w:iCs/>
          <w:spacing w:val="2"/>
        </w:rPr>
        <w:t xml:space="preserve">.  The presiding examiner shall reserve at least 50% of the application </w:t>
      </w:r>
      <w:r w:rsidR="009B04B5">
        <w:rPr>
          <w:bCs/>
          <w:iCs/>
          <w:spacing w:val="2"/>
        </w:rPr>
        <w:t xml:space="preserve">phase </w:t>
      </w:r>
      <w:r w:rsidRPr="00DC13EF">
        <w:rPr>
          <w:bCs/>
          <w:iCs/>
          <w:spacing w:val="2"/>
        </w:rPr>
        <w:t>funds for potential awards to municipalities.</w:t>
      </w:r>
    </w:p>
    <w:p w:rsidR="00524863" w:rsidRDefault="00524863" w:rsidP="00524863">
      <w:pPr>
        <w:tabs>
          <w:tab w:val="left" w:pos="480"/>
        </w:tabs>
        <w:ind w:left="480" w:hanging="480"/>
        <w:rPr>
          <w:bCs/>
          <w:iCs/>
          <w:spacing w:val="2"/>
        </w:rPr>
      </w:pPr>
    </w:p>
    <w:p w:rsidR="00E53A90" w:rsidRPr="00E53A90" w:rsidRDefault="00E53A90" w:rsidP="00524863">
      <w:pPr>
        <w:tabs>
          <w:tab w:val="left" w:pos="480"/>
        </w:tabs>
        <w:ind w:left="480" w:hanging="480"/>
        <w:rPr>
          <w:b/>
          <w:bCs/>
          <w:iCs/>
          <w:spacing w:val="2"/>
        </w:rPr>
      </w:pPr>
      <w:r>
        <w:rPr>
          <w:b/>
          <w:bCs/>
          <w:iCs/>
          <w:spacing w:val="2"/>
        </w:rPr>
        <w:t>Q.</w:t>
      </w:r>
      <w:r>
        <w:rPr>
          <w:b/>
          <w:bCs/>
          <w:iCs/>
          <w:spacing w:val="2"/>
        </w:rPr>
        <w:tab/>
      </w:r>
      <w:r w:rsidRPr="00DC13EF">
        <w:rPr>
          <w:b/>
          <w:bCs/>
          <w:iCs/>
          <w:spacing w:val="2"/>
        </w:rPr>
        <w:t xml:space="preserve">What can application </w:t>
      </w:r>
      <w:r>
        <w:rPr>
          <w:b/>
          <w:bCs/>
          <w:iCs/>
          <w:spacing w:val="2"/>
        </w:rPr>
        <w:t>phase</w:t>
      </w:r>
      <w:r w:rsidRPr="00DC13EF">
        <w:rPr>
          <w:b/>
          <w:bCs/>
          <w:iCs/>
          <w:spacing w:val="2"/>
        </w:rPr>
        <w:t xml:space="preserve"> </w:t>
      </w:r>
      <w:proofErr w:type="spellStart"/>
      <w:r w:rsidRPr="00DC13EF">
        <w:rPr>
          <w:b/>
          <w:bCs/>
          <w:iCs/>
          <w:spacing w:val="2"/>
        </w:rPr>
        <w:t>intervenor</w:t>
      </w:r>
      <w:proofErr w:type="spellEnd"/>
      <w:r w:rsidRPr="00DC13EF">
        <w:rPr>
          <w:b/>
          <w:bCs/>
          <w:iCs/>
          <w:spacing w:val="2"/>
        </w:rPr>
        <w:t xml:space="preserve"> funds </w:t>
      </w:r>
      <w:proofErr w:type="gramStart"/>
      <w:r w:rsidRPr="00DC13EF">
        <w:rPr>
          <w:b/>
          <w:bCs/>
          <w:iCs/>
          <w:spacing w:val="2"/>
        </w:rPr>
        <w:t>be</w:t>
      </w:r>
      <w:proofErr w:type="gramEnd"/>
      <w:r w:rsidRPr="00DC13EF">
        <w:rPr>
          <w:b/>
          <w:bCs/>
          <w:iCs/>
          <w:spacing w:val="2"/>
        </w:rPr>
        <w:t xml:space="preserve"> used for?</w:t>
      </w:r>
    </w:p>
    <w:p w:rsidR="00524863" w:rsidRPr="00DC13EF" w:rsidRDefault="00524863" w:rsidP="00524863">
      <w:pPr>
        <w:tabs>
          <w:tab w:val="left" w:pos="480"/>
        </w:tabs>
        <w:ind w:left="480" w:hanging="480"/>
        <w:rPr>
          <w:bCs/>
          <w:iCs/>
          <w:spacing w:val="2"/>
        </w:rPr>
      </w:pPr>
      <w:r w:rsidRPr="00DC13EF">
        <w:rPr>
          <w:bCs/>
          <w:iCs/>
          <w:spacing w:val="2"/>
        </w:rPr>
        <w:t>A.</w:t>
      </w:r>
      <w:r w:rsidRPr="00DC13EF">
        <w:rPr>
          <w:bCs/>
          <w:iCs/>
          <w:spacing w:val="2"/>
        </w:rPr>
        <w:tab/>
      </w:r>
      <w:r w:rsidR="00EC2866" w:rsidRPr="00DC13EF">
        <w:rPr>
          <w:bCs/>
          <w:iCs/>
          <w:spacing w:val="2"/>
        </w:rPr>
        <w:t xml:space="preserve">The </w:t>
      </w:r>
      <w:proofErr w:type="spellStart"/>
      <w:r w:rsidRPr="00DC13EF">
        <w:rPr>
          <w:bCs/>
          <w:iCs/>
          <w:spacing w:val="2"/>
        </w:rPr>
        <w:t>intervenor</w:t>
      </w:r>
      <w:proofErr w:type="spellEnd"/>
      <w:r w:rsidRPr="00DC13EF">
        <w:rPr>
          <w:bCs/>
          <w:iCs/>
          <w:spacing w:val="2"/>
        </w:rPr>
        <w:t xml:space="preserve"> funds awarded can be used</w:t>
      </w:r>
      <w:r w:rsidRPr="00DC13EF">
        <w:rPr>
          <w:b/>
          <w:bCs/>
          <w:iCs/>
          <w:spacing w:val="2"/>
        </w:rPr>
        <w:t xml:space="preserve"> </w:t>
      </w:r>
      <w:r w:rsidRPr="00DC13EF">
        <w:rPr>
          <w:bCs/>
          <w:iCs/>
          <w:spacing w:val="2"/>
        </w:rPr>
        <w:t>to defray expenses incurred by municipal and local parties for expert witnesses, consultants, administrative costs (document preparation and duplications costs) and legal fees.</w:t>
      </w:r>
      <w:r w:rsidRPr="00DC13EF">
        <w:rPr>
          <w:spacing w:val="2"/>
        </w:rPr>
        <w:t xml:space="preserve">  </w:t>
      </w:r>
      <w:r w:rsidRPr="00DC13EF">
        <w:rPr>
          <w:bCs/>
          <w:iCs/>
          <w:spacing w:val="2"/>
        </w:rPr>
        <w:t xml:space="preserve">No </w:t>
      </w:r>
      <w:proofErr w:type="spellStart"/>
      <w:r w:rsidRPr="00DC13EF">
        <w:rPr>
          <w:bCs/>
          <w:iCs/>
          <w:spacing w:val="2"/>
        </w:rPr>
        <w:t>intervenor</w:t>
      </w:r>
      <w:proofErr w:type="spellEnd"/>
      <w:r w:rsidRPr="00DC13EF">
        <w:rPr>
          <w:bCs/>
          <w:iCs/>
          <w:spacing w:val="2"/>
        </w:rPr>
        <w:t xml:space="preserve"> funds may be used to </w:t>
      </w:r>
      <w:r w:rsidR="003D1B2A">
        <w:rPr>
          <w:bCs/>
          <w:iCs/>
          <w:spacing w:val="2"/>
        </w:rPr>
        <w:t xml:space="preserve">pay for </w:t>
      </w:r>
      <w:r w:rsidRPr="00DC13EF">
        <w:rPr>
          <w:bCs/>
          <w:iCs/>
          <w:spacing w:val="2"/>
        </w:rPr>
        <w:t>judicial review or litigation costs.</w:t>
      </w:r>
    </w:p>
    <w:p w:rsidR="00524863" w:rsidRPr="00DC13EF" w:rsidRDefault="00524863" w:rsidP="00524863">
      <w:pPr>
        <w:tabs>
          <w:tab w:val="left" w:pos="480"/>
        </w:tabs>
        <w:ind w:left="480" w:hanging="480"/>
        <w:rPr>
          <w:bCs/>
          <w:iCs/>
          <w:spacing w:val="2"/>
        </w:rPr>
      </w:pPr>
    </w:p>
    <w:p w:rsidR="00524863" w:rsidRPr="00DC13EF" w:rsidRDefault="00524863" w:rsidP="00524863">
      <w:pPr>
        <w:tabs>
          <w:tab w:val="left" w:pos="480"/>
        </w:tabs>
        <w:ind w:left="480" w:hanging="480"/>
        <w:rPr>
          <w:b/>
          <w:bCs/>
          <w:iCs/>
          <w:spacing w:val="2"/>
        </w:rPr>
      </w:pPr>
      <w:r w:rsidRPr="00DC13EF">
        <w:rPr>
          <w:b/>
          <w:bCs/>
          <w:iCs/>
          <w:spacing w:val="2"/>
        </w:rPr>
        <w:t>Q.</w:t>
      </w:r>
      <w:r w:rsidRPr="00DC13EF">
        <w:rPr>
          <w:b/>
          <w:bCs/>
          <w:iCs/>
          <w:spacing w:val="2"/>
        </w:rPr>
        <w:tab/>
        <w:t>On what basis will the funds be awarded?</w:t>
      </w:r>
    </w:p>
    <w:p w:rsidR="00DC13EF" w:rsidRPr="00DC13EF" w:rsidRDefault="00524863" w:rsidP="00524863">
      <w:pPr>
        <w:tabs>
          <w:tab w:val="left" w:pos="480"/>
        </w:tabs>
        <w:ind w:left="480" w:hanging="480"/>
        <w:rPr>
          <w:bCs/>
          <w:iCs/>
          <w:spacing w:val="2"/>
        </w:rPr>
      </w:pPr>
      <w:r w:rsidRPr="00DC13EF">
        <w:rPr>
          <w:bCs/>
          <w:iCs/>
          <w:spacing w:val="2"/>
        </w:rPr>
        <w:t>A.</w:t>
      </w:r>
      <w:r w:rsidRPr="00DC13EF">
        <w:rPr>
          <w:bCs/>
          <w:iCs/>
          <w:spacing w:val="2"/>
        </w:rPr>
        <w:tab/>
        <w:t xml:space="preserve">The presiding examiner will award funds on an equitable basis to </w:t>
      </w:r>
      <w:r w:rsidR="00DC13EF" w:rsidRPr="00DC13EF">
        <w:rPr>
          <w:bCs/>
          <w:iCs/>
          <w:spacing w:val="2"/>
        </w:rPr>
        <w:t xml:space="preserve">municipal and local parties </w:t>
      </w:r>
      <w:r w:rsidR="003D1B2A">
        <w:rPr>
          <w:bCs/>
          <w:iCs/>
          <w:spacing w:val="2"/>
        </w:rPr>
        <w:t>who will use them to</w:t>
      </w:r>
      <w:r w:rsidRPr="00DC13EF">
        <w:rPr>
          <w:bCs/>
          <w:iCs/>
          <w:spacing w:val="2"/>
        </w:rPr>
        <w:t xml:space="preserve"> </w:t>
      </w:r>
      <w:r w:rsidR="00DC13EF" w:rsidRPr="00DC13EF">
        <w:rPr>
          <w:bCs/>
          <w:iCs/>
          <w:spacing w:val="2"/>
        </w:rPr>
        <w:t>contribute to a complete record leading to an informed decision as to the appropriateness of the site and the facility and will facilitate broad participation in the proceeding.</w:t>
      </w:r>
    </w:p>
    <w:p w:rsidR="002B792A" w:rsidRDefault="002B792A" w:rsidP="00A129AF">
      <w:pPr>
        <w:tabs>
          <w:tab w:val="left" w:pos="480"/>
        </w:tabs>
        <w:ind w:left="480" w:hanging="480"/>
        <w:rPr>
          <w:bCs/>
          <w:iCs/>
          <w:spacing w:val="2"/>
        </w:rPr>
      </w:pPr>
    </w:p>
    <w:p w:rsidR="002B792A" w:rsidRDefault="002B792A" w:rsidP="00A129AF">
      <w:pPr>
        <w:tabs>
          <w:tab w:val="left" w:pos="480"/>
        </w:tabs>
        <w:ind w:left="480" w:hanging="480"/>
        <w:rPr>
          <w:bCs/>
          <w:iCs/>
          <w:spacing w:val="2"/>
        </w:rPr>
      </w:pPr>
    </w:p>
    <w:p w:rsidR="00E01AD4" w:rsidRPr="00E01AD4" w:rsidRDefault="00E01AD4" w:rsidP="00A129AF">
      <w:pPr>
        <w:tabs>
          <w:tab w:val="left" w:pos="480"/>
        </w:tabs>
        <w:ind w:left="480" w:hanging="480"/>
        <w:rPr>
          <w:b/>
          <w:spacing w:val="2"/>
        </w:rPr>
      </w:pPr>
      <w:r w:rsidRPr="00E01AD4">
        <w:rPr>
          <w:b/>
          <w:spacing w:val="2"/>
          <w:u w:val="single"/>
        </w:rPr>
        <w:t>HEARING PROCEDURES - CONDUCT OF THE HEARING</w:t>
      </w:r>
    </w:p>
    <w:p w:rsidR="00E01AD4" w:rsidRPr="00E01AD4" w:rsidRDefault="00E01AD4" w:rsidP="00E01AD4">
      <w:pPr>
        <w:tabs>
          <w:tab w:val="left" w:pos="450"/>
        </w:tabs>
        <w:ind w:left="450" w:hanging="450"/>
        <w:rPr>
          <w:b/>
          <w:spacing w:val="2"/>
        </w:rPr>
      </w:pPr>
    </w:p>
    <w:p w:rsidR="00E01AD4" w:rsidRPr="00955829" w:rsidRDefault="00E01AD4" w:rsidP="00E01AD4">
      <w:pPr>
        <w:tabs>
          <w:tab w:val="left" w:pos="450"/>
        </w:tabs>
        <w:ind w:left="450" w:hanging="450"/>
        <w:rPr>
          <w:b/>
          <w:bCs/>
          <w:iCs/>
          <w:spacing w:val="2"/>
        </w:rPr>
      </w:pPr>
      <w:r w:rsidRPr="00955829">
        <w:rPr>
          <w:b/>
          <w:bCs/>
          <w:iCs/>
          <w:spacing w:val="2"/>
        </w:rPr>
        <w:t>Q.</w:t>
      </w:r>
      <w:r w:rsidRPr="00955829">
        <w:rPr>
          <w:b/>
          <w:bCs/>
          <w:iCs/>
          <w:spacing w:val="2"/>
        </w:rPr>
        <w:tab/>
        <w:t>Who conducts the hearings?</w:t>
      </w:r>
    </w:p>
    <w:p w:rsidR="00E01AD4" w:rsidRPr="00955829" w:rsidRDefault="00E01AD4" w:rsidP="00E01AD4">
      <w:pPr>
        <w:tabs>
          <w:tab w:val="left" w:pos="450"/>
        </w:tabs>
        <w:ind w:left="450" w:hanging="450"/>
        <w:rPr>
          <w:bCs/>
          <w:iCs/>
          <w:spacing w:val="2"/>
        </w:rPr>
      </w:pPr>
      <w:r w:rsidRPr="00955829">
        <w:rPr>
          <w:bCs/>
          <w:iCs/>
          <w:spacing w:val="2"/>
        </w:rPr>
        <w:t>A.</w:t>
      </w:r>
      <w:r w:rsidRPr="00955829">
        <w:rPr>
          <w:bCs/>
          <w:iCs/>
          <w:spacing w:val="2"/>
        </w:rPr>
        <w:tab/>
        <w:t xml:space="preserve">The hearings will be conducted by a presiding examiner designated by the Department of Public Service.  An associate examiner shall be designated by the Department of Environmental Conservation.  </w:t>
      </w:r>
      <w:r w:rsidR="00955829" w:rsidRPr="00955829">
        <w:rPr>
          <w:bCs/>
          <w:iCs/>
          <w:spacing w:val="2"/>
        </w:rPr>
        <w:t xml:space="preserve">The associate examiner will assist the presiding examiner in inquiring into and calling for testimony concerning relevant and material matters, and the conclusions and recommendations of the associate examiner </w:t>
      </w:r>
      <w:r w:rsidR="003D1B2A">
        <w:rPr>
          <w:bCs/>
          <w:iCs/>
          <w:spacing w:val="2"/>
        </w:rPr>
        <w:t>will</w:t>
      </w:r>
      <w:r w:rsidR="003D1B2A" w:rsidRPr="00955829">
        <w:rPr>
          <w:bCs/>
          <w:iCs/>
          <w:spacing w:val="2"/>
        </w:rPr>
        <w:t xml:space="preserve"> </w:t>
      </w:r>
      <w:r w:rsidR="00955829" w:rsidRPr="00955829">
        <w:rPr>
          <w:bCs/>
          <w:iCs/>
          <w:spacing w:val="2"/>
        </w:rPr>
        <w:t>be incorporated in the recommended decision of the presiding examiner.</w:t>
      </w:r>
    </w:p>
    <w:p w:rsidR="00E01AD4" w:rsidRPr="00955829" w:rsidRDefault="00E01AD4" w:rsidP="00E01AD4">
      <w:pPr>
        <w:tabs>
          <w:tab w:val="left" w:pos="450"/>
        </w:tabs>
        <w:ind w:left="450" w:hanging="450"/>
        <w:rPr>
          <w:bCs/>
          <w:iCs/>
          <w:spacing w:val="2"/>
        </w:rPr>
      </w:pPr>
    </w:p>
    <w:p w:rsidR="00955829" w:rsidRPr="00955829" w:rsidRDefault="00955829" w:rsidP="00955829">
      <w:pPr>
        <w:tabs>
          <w:tab w:val="left" w:pos="450"/>
        </w:tabs>
        <w:ind w:left="450" w:hanging="450"/>
        <w:rPr>
          <w:b/>
          <w:bCs/>
          <w:iCs/>
          <w:spacing w:val="2"/>
        </w:rPr>
      </w:pPr>
      <w:r w:rsidRPr="00955829">
        <w:rPr>
          <w:b/>
          <w:bCs/>
          <w:iCs/>
          <w:spacing w:val="2"/>
        </w:rPr>
        <w:t>Q.</w:t>
      </w:r>
      <w:r w:rsidRPr="00955829">
        <w:rPr>
          <w:b/>
          <w:bCs/>
          <w:iCs/>
          <w:spacing w:val="2"/>
        </w:rPr>
        <w:tab/>
        <w:t>What kinds of hearing</w:t>
      </w:r>
      <w:r w:rsidR="00CE2F5E">
        <w:rPr>
          <w:b/>
          <w:bCs/>
          <w:iCs/>
          <w:spacing w:val="2"/>
        </w:rPr>
        <w:t>s</w:t>
      </w:r>
      <w:r w:rsidRPr="00955829">
        <w:rPr>
          <w:b/>
          <w:bCs/>
          <w:iCs/>
          <w:spacing w:val="2"/>
        </w:rPr>
        <w:t xml:space="preserve"> will be held?</w:t>
      </w:r>
    </w:p>
    <w:p w:rsidR="00E01AD4" w:rsidRPr="00955829" w:rsidRDefault="00955829" w:rsidP="00955829">
      <w:pPr>
        <w:tabs>
          <w:tab w:val="left" w:pos="450"/>
        </w:tabs>
        <w:ind w:left="450" w:hanging="450"/>
        <w:rPr>
          <w:bCs/>
          <w:iCs/>
          <w:spacing w:val="2"/>
        </w:rPr>
      </w:pPr>
      <w:r w:rsidRPr="00955829">
        <w:rPr>
          <w:bCs/>
          <w:iCs/>
          <w:spacing w:val="2"/>
        </w:rPr>
        <w:t>A.</w:t>
      </w:r>
      <w:r w:rsidRPr="00955829">
        <w:rPr>
          <w:bCs/>
          <w:iCs/>
          <w:spacing w:val="2"/>
        </w:rPr>
        <w:tab/>
        <w:t>It is expected that both public statement hearings and trial-type evidentiary hearings will be held.</w:t>
      </w:r>
      <w:r w:rsidR="00CE2F5E">
        <w:rPr>
          <w:bCs/>
          <w:iCs/>
          <w:spacing w:val="2"/>
        </w:rPr>
        <w:t xml:space="preserve">  In addition, persons are permitted to make a limited appearance.</w:t>
      </w:r>
    </w:p>
    <w:p w:rsidR="00E01AD4" w:rsidRPr="00955829" w:rsidRDefault="00E01AD4" w:rsidP="00E01AD4">
      <w:pPr>
        <w:tabs>
          <w:tab w:val="left" w:pos="450"/>
        </w:tabs>
        <w:ind w:left="450" w:hanging="450"/>
        <w:rPr>
          <w:bCs/>
          <w:iCs/>
          <w:spacing w:val="2"/>
        </w:rPr>
      </w:pPr>
    </w:p>
    <w:p w:rsidR="00955829" w:rsidRPr="00955829" w:rsidRDefault="00955829" w:rsidP="00955829">
      <w:pPr>
        <w:tabs>
          <w:tab w:val="left" w:pos="450"/>
        </w:tabs>
        <w:ind w:left="450" w:hanging="450"/>
        <w:rPr>
          <w:b/>
          <w:bCs/>
          <w:iCs/>
          <w:spacing w:val="2"/>
        </w:rPr>
      </w:pPr>
      <w:r w:rsidRPr="00955829">
        <w:rPr>
          <w:b/>
          <w:bCs/>
          <w:iCs/>
          <w:spacing w:val="2"/>
        </w:rPr>
        <w:t>Q.</w:t>
      </w:r>
      <w:r w:rsidRPr="00955829">
        <w:rPr>
          <w:b/>
          <w:bCs/>
          <w:iCs/>
          <w:spacing w:val="2"/>
        </w:rPr>
        <w:tab/>
        <w:t xml:space="preserve">What are </w:t>
      </w:r>
      <w:r w:rsidR="00CE2F5E">
        <w:rPr>
          <w:b/>
          <w:bCs/>
          <w:iCs/>
          <w:spacing w:val="2"/>
        </w:rPr>
        <w:t>"</w:t>
      </w:r>
      <w:r w:rsidRPr="00955829">
        <w:rPr>
          <w:b/>
          <w:bCs/>
          <w:iCs/>
          <w:spacing w:val="2"/>
        </w:rPr>
        <w:t>public statement</w:t>
      </w:r>
      <w:r w:rsidR="00CE2F5E">
        <w:rPr>
          <w:b/>
          <w:bCs/>
          <w:iCs/>
          <w:spacing w:val="2"/>
        </w:rPr>
        <w:t>"</w:t>
      </w:r>
      <w:r w:rsidRPr="00955829">
        <w:rPr>
          <w:b/>
          <w:bCs/>
          <w:iCs/>
          <w:spacing w:val="2"/>
        </w:rPr>
        <w:t xml:space="preserve"> hearings?</w:t>
      </w:r>
    </w:p>
    <w:p w:rsidR="00955829" w:rsidRPr="00955829" w:rsidRDefault="00955829" w:rsidP="00955829">
      <w:pPr>
        <w:tabs>
          <w:tab w:val="left" w:pos="450"/>
        </w:tabs>
        <w:ind w:left="450" w:hanging="450"/>
        <w:rPr>
          <w:bCs/>
          <w:iCs/>
          <w:spacing w:val="2"/>
        </w:rPr>
      </w:pPr>
      <w:r w:rsidRPr="00955829">
        <w:rPr>
          <w:bCs/>
          <w:iCs/>
          <w:spacing w:val="2"/>
        </w:rPr>
        <w:t>A.</w:t>
      </w:r>
      <w:r w:rsidRPr="00955829">
        <w:rPr>
          <w:bCs/>
          <w:iCs/>
          <w:spacing w:val="2"/>
        </w:rPr>
        <w:tab/>
        <w:t>Public statement hearings are designed to obtain input from the general public.  The format is designed for the taking of unsworn oral statements, although written statements ordinarily may also be submitted.  Parties to the proceeding are not permitted to cross examine the persons making such statements.</w:t>
      </w:r>
    </w:p>
    <w:p w:rsidR="00955829" w:rsidRPr="00955829" w:rsidRDefault="00955829" w:rsidP="00955829">
      <w:pPr>
        <w:tabs>
          <w:tab w:val="left" w:pos="450"/>
        </w:tabs>
        <w:ind w:left="450" w:hanging="450"/>
        <w:rPr>
          <w:bCs/>
          <w:iCs/>
          <w:spacing w:val="2"/>
        </w:rPr>
      </w:pPr>
    </w:p>
    <w:p w:rsidR="00CE2F5E" w:rsidRPr="00CE2F5E" w:rsidRDefault="00CE2F5E" w:rsidP="00CE2F5E">
      <w:pPr>
        <w:tabs>
          <w:tab w:val="left" w:pos="450"/>
        </w:tabs>
        <w:ind w:left="450" w:hanging="450"/>
        <w:rPr>
          <w:b/>
          <w:bCs/>
          <w:iCs/>
          <w:spacing w:val="2"/>
        </w:rPr>
      </w:pPr>
      <w:r w:rsidRPr="00CE2F5E">
        <w:rPr>
          <w:b/>
          <w:bCs/>
          <w:iCs/>
          <w:spacing w:val="2"/>
        </w:rPr>
        <w:t>Q.</w:t>
      </w:r>
      <w:r w:rsidRPr="00CE2F5E">
        <w:rPr>
          <w:b/>
          <w:bCs/>
          <w:iCs/>
          <w:spacing w:val="2"/>
        </w:rPr>
        <w:tab/>
        <w:t xml:space="preserve">What </w:t>
      </w:r>
      <w:r>
        <w:rPr>
          <w:b/>
          <w:bCs/>
          <w:iCs/>
          <w:spacing w:val="2"/>
        </w:rPr>
        <w:t>is a "limited appearance"</w:t>
      </w:r>
      <w:r w:rsidRPr="00CE2F5E">
        <w:rPr>
          <w:b/>
          <w:bCs/>
          <w:iCs/>
          <w:spacing w:val="2"/>
        </w:rPr>
        <w:t>?</w:t>
      </w:r>
    </w:p>
    <w:p w:rsidR="00CE2F5E" w:rsidRPr="00CE2F5E" w:rsidRDefault="00CE2F5E" w:rsidP="00CE2F5E">
      <w:pPr>
        <w:tabs>
          <w:tab w:val="left" w:pos="450"/>
        </w:tabs>
        <w:ind w:left="450" w:hanging="450"/>
        <w:rPr>
          <w:bCs/>
          <w:iCs/>
          <w:spacing w:val="2"/>
        </w:rPr>
      </w:pPr>
      <w:r w:rsidRPr="00CE2F5E">
        <w:rPr>
          <w:b/>
          <w:bCs/>
          <w:iCs/>
          <w:spacing w:val="2"/>
        </w:rPr>
        <w:t>A.</w:t>
      </w:r>
      <w:r w:rsidRPr="00CE2F5E">
        <w:rPr>
          <w:b/>
          <w:bCs/>
          <w:iCs/>
          <w:spacing w:val="2"/>
        </w:rPr>
        <w:tab/>
      </w:r>
      <w:r w:rsidRPr="00CE2F5E">
        <w:rPr>
          <w:bCs/>
          <w:iCs/>
          <w:spacing w:val="2"/>
        </w:rPr>
        <w:t>Any person may make a limited appearance in the proceeding by filing a statement of his or her intent to limit his or her appearance in writing at any time prior to the commencement of the hearing.  All papers and matters filed by a person making a limited appearance shall become part of the record.  No person making a limited appearance shall be a party or shall have the right to present testimony or cross-examine witnesses or parties.</w:t>
      </w:r>
    </w:p>
    <w:p w:rsidR="00CE2F5E" w:rsidRPr="00CE2F5E" w:rsidRDefault="00CE2F5E" w:rsidP="00CE2F5E">
      <w:pPr>
        <w:tabs>
          <w:tab w:val="left" w:pos="450"/>
        </w:tabs>
        <w:ind w:left="450" w:hanging="450"/>
        <w:rPr>
          <w:b/>
          <w:bCs/>
          <w:iCs/>
          <w:spacing w:val="2"/>
        </w:rPr>
      </w:pPr>
    </w:p>
    <w:p w:rsidR="00955829" w:rsidRPr="00FC1A2C" w:rsidRDefault="00955829" w:rsidP="00955829">
      <w:pPr>
        <w:tabs>
          <w:tab w:val="left" w:pos="450"/>
        </w:tabs>
        <w:ind w:left="450" w:hanging="450"/>
        <w:rPr>
          <w:b/>
          <w:bCs/>
          <w:iCs/>
          <w:spacing w:val="2"/>
        </w:rPr>
      </w:pPr>
      <w:r w:rsidRPr="00FC1A2C">
        <w:rPr>
          <w:b/>
          <w:bCs/>
          <w:iCs/>
          <w:spacing w:val="2"/>
        </w:rPr>
        <w:t>Q.</w:t>
      </w:r>
      <w:r w:rsidRPr="00FC1A2C">
        <w:rPr>
          <w:b/>
          <w:bCs/>
          <w:iCs/>
          <w:spacing w:val="2"/>
        </w:rPr>
        <w:tab/>
        <w:t xml:space="preserve">What are </w:t>
      </w:r>
      <w:r w:rsidR="00CE2F5E">
        <w:rPr>
          <w:b/>
          <w:bCs/>
          <w:iCs/>
          <w:spacing w:val="2"/>
        </w:rPr>
        <w:t>"</w:t>
      </w:r>
      <w:r w:rsidRPr="00FC1A2C">
        <w:rPr>
          <w:b/>
          <w:bCs/>
          <w:iCs/>
          <w:spacing w:val="2"/>
        </w:rPr>
        <w:t>trial-type evidentiary</w:t>
      </w:r>
      <w:r w:rsidR="00CE2F5E">
        <w:rPr>
          <w:b/>
          <w:bCs/>
          <w:iCs/>
          <w:spacing w:val="2"/>
        </w:rPr>
        <w:t>"</w:t>
      </w:r>
      <w:r w:rsidRPr="00FC1A2C">
        <w:rPr>
          <w:b/>
          <w:bCs/>
          <w:iCs/>
          <w:spacing w:val="2"/>
        </w:rPr>
        <w:t xml:space="preserve"> hearings?</w:t>
      </w:r>
    </w:p>
    <w:p w:rsidR="002B792A" w:rsidRDefault="00955829" w:rsidP="00955829">
      <w:pPr>
        <w:tabs>
          <w:tab w:val="left" w:pos="450"/>
        </w:tabs>
        <w:ind w:left="450" w:hanging="450"/>
        <w:rPr>
          <w:bCs/>
          <w:iCs/>
          <w:spacing w:val="2"/>
        </w:rPr>
      </w:pPr>
      <w:r w:rsidRPr="00FC1A2C">
        <w:rPr>
          <w:bCs/>
          <w:iCs/>
          <w:spacing w:val="2"/>
        </w:rPr>
        <w:t>A.</w:t>
      </w:r>
      <w:r w:rsidRPr="00FC1A2C">
        <w:rPr>
          <w:bCs/>
          <w:iCs/>
          <w:spacing w:val="2"/>
        </w:rPr>
        <w:tab/>
        <w:t xml:space="preserve">Trial-type evidentiary hearings are designed to obtain sworn testimony from witnesses </w:t>
      </w:r>
      <w:r w:rsidR="00FC1A2C" w:rsidRPr="00FC1A2C">
        <w:rPr>
          <w:bCs/>
          <w:iCs/>
          <w:spacing w:val="2"/>
        </w:rPr>
        <w:t xml:space="preserve">(usually expert witnesses) that are subject to cross examination by the parties to the proceeding.  </w:t>
      </w:r>
      <w:r w:rsidRPr="00FC1A2C">
        <w:rPr>
          <w:bCs/>
          <w:iCs/>
          <w:spacing w:val="2"/>
        </w:rPr>
        <w:t xml:space="preserve">The format is designed </w:t>
      </w:r>
      <w:r w:rsidR="00FC1A2C" w:rsidRPr="00FC1A2C">
        <w:rPr>
          <w:bCs/>
          <w:iCs/>
          <w:spacing w:val="2"/>
        </w:rPr>
        <w:t xml:space="preserve">like a trial and it is recommended that the participants be assisted by legal counsel, although the assistance of legal counsel is not mandatory.  The usual practice is for written direct and rebuttal testimony </w:t>
      </w:r>
      <w:r w:rsidR="00FC1A2C">
        <w:rPr>
          <w:bCs/>
          <w:iCs/>
          <w:spacing w:val="2"/>
        </w:rPr>
        <w:t xml:space="preserve">and discovery </w:t>
      </w:r>
      <w:r w:rsidR="00FC1A2C" w:rsidRPr="00FC1A2C">
        <w:rPr>
          <w:bCs/>
          <w:iCs/>
          <w:spacing w:val="2"/>
        </w:rPr>
        <w:t>to be circulated to the parties in advance so that the hearings can focus on the cross examination of witnesses.</w:t>
      </w:r>
    </w:p>
    <w:p w:rsidR="00E53A90" w:rsidRDefault="00E53A90" w:rsidP="00FC1A2C">
      <w:pPr>
        <w:tabs>
          <w:tab w:val="left" w:pos="450"/>
        </w:tabs>
        <w:ind w:left="450" w:hanging="450"/>
        <w:rPr>
          <w:bCs/>
          <w:iCs/>
          <w:spacing w:val="2"/>
        </w:rPr>
      </w:pPr>
    </w:p>
    <w:p w:rsidR="00FC1A2C" w:rsidRPr="00FC1A2C" w:rsidRDefault="00FC1A2C" w:rsidP="00FC1A2C">
      <w:pPr>
        <w:tabs>
          <w:tab w:val="left" w:pos="450"/>
        </w:tabs>
        <w:ind w:left="450" w:hanging="450"/>
        <w:rPr>
          <w:b/>
          <w:bCs/>
          <w:iCs/>
          <w:spacing w:val="2"/>
        </w:rPr>
      </w:pPr>
      <w:r w:rsidRPr="00FC1A2C">
        <w:rPr>
          <w:b/>
          <w:bCs/>
          <w:iCs/>
          <w:spacing w:val="2"/>
        </w:rPr>
        <w:t>Q.</w:t>
      </w:r>
      <w:r w:rsidRPr="00FC1A2C">
        <w:rPr>
          <w:b/>
          <w:bCs/>
          <w:iCs/>
          <w:spacing w:val="2"/>
        </w:rPr>
        <w:tab/>
        <w:t xml:space="preserve">What is </w:t>
      </w:r>
      <w:r w:rsidR="003B470C">
        <w:rPr>
          <w:b/>
          <w:bCs/>
          <w:iCs/>
          <w:spacing w:val="2"/>
        </w:rPr>
        <w:t>"</w:t>
      </w:r>
      <w:r w:rsidRPr="00FC1A2C">
        <w:rPr>
          <w:b/>
          <w:bCs/>
          <w:iCs/>
          <w:spacing w:val="2"/>
        </w:rPr>
        <w:t>discovery</w:t>
      </w:r>
      <w:r w:rsidR="003B470C">
        <w:rPr>
          <w:b/>
          <w:bCs/>
          <w:iCs/>
          <w:spacing w:val="2"/>
        </w:rPr>
        <w:t>"</w:t>
      </w:r>
      <w:r w:rsidRPr="00FC1A2C">
        <w:rPr>
          <w:b/>
          <w:bCs/>
          <w:iCs/>
          <w:spacing w:val="2"/>
        </w:rPr>
        <w:t>?</w:t>
      </w:r>
    </w:p>
    <w:p w:rsidR="003B470C" w:rsidRPr="003B470C" w:rsidRDefault="00FC1A2C" w:rsidP="00FC1A2C">
      <w:pPr>
        <w:tabs>
          <w:tab w:val="left" w:pos="450"/>
        </w:tabs>
        <w:ind w:left="450" w:hanging="450"/>
        <w:rPr>
          <w:bCs/>
          <w:iCs/>
          <w:spacing w:val="2"/>
        </w:rPr>
      </w:pPr>
      <w:r w:rsidRPr="003B470C">
        <w:rPr>
          <w:bCs/>
          <w:iCs/>
          <w:spacing w:val="2"/>
        </w:rPr>
        <w:t>A.</w:t>
      </w:r>
      <w:r w:rsidRPr="003B470C">
        <w:rPr>
          <w:bCs/>
          <w:iCs/>
          <w:spacing w:val="2"/>
        </w:rPr>
        <w:tab/>
      </w:r>
      <w:r w:rsidR="003B470C" w:rsidRPr="003B470C">
        <w:rPr>
          <w:bCs/>
          <w:iCs/>
          <w:spacing w:val="2"/>
        </w:rPr>
        <w:t xml:space="preserve">"Discovery" is a pre-trial process used by parties to obtain facts and information about the case from other parties.  The most common discovery device is the written interrogatory, but </w:t>
      </w:r>
      <w:r w:rsidR="003B470C">
        <w:rPr>
          <w:bCs/>
          <w:iCs/>
          <w:spacing w:val="2"/>
        </w:rPr>
        <w:t xml:space="preserve">oral </w:t>
      </w:r>
      <w:r w:rsidR="003B470C" w:rsidRPr="003B470C">
        <w:rPr>
          <w:bCs/>
          <w:iCs/>
          <w:spacing w:val="2"/>
        </w:rPr>
        <w:t>depositions and other devices are also available.  Any party to a proceeding is subject to the discovery process.</w:t>
      </w:r>
    </w:p>
    <w:p w:rsidR="003B470C" w:rsidRPr="00CE2F5E" w:rsidRDefault="003B470C" w:rsidP="00FC1A2C">
      <w:pPr>
        <w:tabs>
          <w:tab w:val="left" w:pos="450"/>
        </w:tabs>
        <w:ind w:left="450" w:hanging="450"/>
        <w:rPr>
          <w:bCs/>
          <w:iCs/>
          <w:spacing w:val="2"/>
        </w:rPr>
      </w:pPr>
    </w:p>
    <w:p w:rsidR="00CE2F5E" w:rsidRPr="00CE2F5E" w:rsidRDefault="00CE2F5E" w:rsidP="00CE2F5E">
      <w:pPr>
        <w:tabs>
          <w:tab w:val="left" w:pos="450"/>
        </w:tabs>
        <w:ind w:left="450" w:hanging="450"/>
        <w:rPr>
          <w:b/>
          <w:bCs/>
          <w:iCs/>
          <w:spacing w:val="2"/>
        </w:rPr>
      </w:pPr>
      <w:r w:rsidRPr="00CE2F5E">
        <w:rPr>
          <w:b/>
          <w:bCs/>
          <w:iCs/>
          <w:spacing w:val="2"/>
        </w:rPr>
        <w:t>Q.</w:t>
      </w:r>
      <w:r w:rsidRPr="00CE2F5E">
        <w:rPr>
          <w:b/>
          <w:bCs/>
          <w:iCs/>
          <w:spacing w:val="2"/>
        </w:rPr>
        <w:tab/>
        <w:t xml:space="preserve">If the </w:t>
      </w:r>
      <w:proofErr w:type="spellStart"/>
      <w:r w:rsidRPr="00CE2F5E">
        <w:rPr>
          <w:b/>
          <w:bCs/>
          <w:iCs/>
          <w:spacing w:val="2"/>
        </w:rPr>
        <w:t>Siting</w:t>
      </w:r>
      <w:proofErr w:type="spellEnd"/>
      <w:r w:rsidRPr="00CE2F5E">
        <w:rPr>
          <w:b/>
          <w:bCs/>
          <w:iCs/>
          <w:spacing w:val="2"/>
        </w:rPr>
        <w:t xml:space="preserve"> Board does not personally conduct the hearings, how does it become informed of the proceedings?</w:t>
      </w:r>
    </w:p>
    <w:p w:rsidR="00FC1A2C" w:rsidRPr="00CE2F5E" w:rsidRDefault="00CE2F5E" w:rsidP="00FC1A2C">
      <w:pPr>
        <w:tabs>
          <w:tab w:val="left" w:pos="450"/>
        </w:tabs>
        <w:ind w:left="450" w:hanging="450"/>
        <w:rPr>
          <w:bCs/>
          <w:iCs/>
          <w:spacing w:val="2"/>
        </w:rPr>
      </w:pPr>
      <w:r w:rsidRPr="00CE2F5E">
        <w:rPr>
          <w:bCs/>
          <w:iCs/>
          <w:spacing w:val="2"/>
        </w:rPr>
        <w:t>A.</w:t>
      </w:r>
      <w:r w:rsidRPr="00CE2F5E">
        <w:rPr>
          <w:bCs/>
          <w:iCs/>
          <w:spacing w:val="2"/>
        </w:rPr>
        <w:tab/>
      </w:r>
      <w:r w:rsidR="003B470C" w:rsidRPr="00CE2F5E">
        <w:rPr>
          <w:bCs/>
          <w:iCs/>
          <w:spacing w:val="2"/>
        </w:rPr>
        <w:t xml:space="preserve">A </w:t>
      </w:r>
      <w:r w:rsidRPr="00CE2F5E">
        <w:rPr>
          <w:bCs/>
          <w:iCs/>
          <w:spacing w:val="2"/>
        </w:rPr>
        <w:t xml:space="preserve">written transcript </w:t>
      </w:r>
      <w:r w:rsidR="003B470C" w:rsidRPr="00CE2F5E">
        <w:rPr>
          <w:bCs/>
          <w:iCs/>
          <w:spacing w:val="2"/>
        </w:rPr>
        <w:t xml:space="preserve">record </w:t>
      </w:r>
      <w:r w:rsidRPr="00CE2F5E">
        <w:rPr>
          <w:bCs/>
          <w:iCs/>
          <w:spacing w:val="2"/>
        </w:rPr>
        <w:t>is</w:t>
      </w:r>
      <w:r w:rsidR="003B470C" w:rsidRPr="00CE2F5E">
        <w:rPr>
          <w:bCs/>
          <w:iCs/>
          <w:spacing w:val="2"/>
        </w:rPr>
        <w:t xml:space="preserve"> made of the hearing</w:t>
      </w:r>
      <w:r w:rsidRPr="00CE2F5E">
        <w:rPr>
          <w:bCs/>
          <w:iCs/>
          <w:spacing w:val="2"/>
        </w:rPr>
        <w:t>s</w:t>
      </w:r>
      <w:r w:rsidR="003B470C" w:rsidRPr="00CE2F5E">
        <w:rPr>
          <w:bCs/>
          <w:iCs/>
          <w:spacing w:val="2"/>
        </w:rPr>
        <w:t xml:space="preserve"> and of all testimony taken and the cross-examinations thereon.  </w:t>
      </w:r>
      <w:r w:rsidRPr="00CE2F5E">
        <w:rPr>
          <w:bCs/>
          <w:iCs/>
          <w:spacing w:val="2"/>
        </w:rPr>
        <w:t xml:space="preserve">In addition, the presiding examiner will provide a summary of the proceedings in a recommended decision that will be presented to the </w:t>
      </w:r>
      <w:proofErr w:type="spellStart"/>
      <w:r w:rsidRPr="00CE2F5E">
        <w:rPr>
          <w:bCs/>
          <w:iCs/>
          <w:spacing w:val="2"/>
        </w:rPr>
        <w:t>Siting</w:t>
      </w:r>
      <w:proofErr w:type="spellEnd"/>
      <w:r w:rsidRPr="00CE2F5E">
        <w:rPr>
          <w:bCs/>
          <w:iCs/>
          <w:spacing w:val="2"/>
        </w:rPr>
        <w:t xml:space="preserve"> Board</w:t>
      </w:r>
      <w:r w:rsidR="003D1B2A">
        <w:rPr>
          <w:bCs/>
          <w:iCs/>
          <w:spacing w:val="2"/>
        </w:rPr>
        <w:t xml:space="preserve">. </w:t>
      </w:r>
      <w:r>
        <w:rPr>
          <w:bCs/>
          <w:iCs/>
          <w:spacing w:val="2"/>
        </w:rPr>
        <w:t xml:space="preserve"> </w:t>
      </w:r>
      <w:r w:rsidR="003D1B2A">
        <w:rPr>
          <w:bCs/>
          <w:iCs/>
          <w:spacing w:val="2"/>
        </w:rPr>
        <w:t>T</w:t>
      </w:r>
      <w:r>
        <w:rPr>
          <w:bCs/>
          <w:iCs/>
          <w:spacing w:val="2"/>
        </w:rPr>
        <w:t xml:space="preserve">he parties will </w:t>
      </w:r>
      <w:r w:rsidR="003D1B2A">
        <w:rPr>
          <w:bCs/>
          <w:iCs/>
          <w:spacing w:val="2"/>
        </w:rPr>
        <w:t xml:space="preserve">also </w:t>
      </w:r>
      <w:r>
        <w:rPr>
          <w:bCs/>
          <w:iCs/>
          <w:spacing w:val="2"/>
        </w:rPr>
        <w:t xml:space="preserve">present legal briefs to the </w:t>
      </w:r>
      <w:proofErr w:type="spellStart"/>
      <w:r>
        <w:rPr>
          <w:bCs/>
          <w:iCs/>
          <w:spacing w:val="2"/>
        </w:rPr>
        <w:t>Siting</w:t>
      </w:r>
      <w:proofErr w:type="spellEnd"/>
      <w:r>
        <w:rPr>
          <w:bCs/>
          <w:iCs/>
          <w:spacing w:val="2"/>
        </w:rPr>
        <w:t xml:space="preserve"> Board with citations to the portions of the record they deem relevant to their positions.</w:t>
      </w:r>
    </w:p>
    <w:p w:rsidR="00955829" w:rsidRPr="00CE2F5E" w:rsidRDefault="00955829" w:rsidP="00955829">
      <w:pPr>
        <w:tabs>
          <w:tab w:val="left" w:pos="450"/>
        </w:tabs>
        <w:ind w:left="450" w:hanging="450"/>
        <w:rPr>
          <w:bCs/>
          <w:iCs/>
          <w:spacing w:val="2"/>
        </w:rPr>
      </w:pPr>
    </w:p>
    <w:p w:rsidR="001C7DA0" w:rsidRPr="001C7DA0" w:rsidRDefault="001C7DA0" w:rsidP="001C7DA0">
      <w:pPr>
        <w:tabs>
          <w:tab w:val="left" w:pos="450"/>
        </w:tabs>
        <w:ind w:left="450" w:hanging="450"/>
        <w:rPr>
          <w:b/>
          <w:spacing w:val="2"/>
          <w:u w:val="single"/>
        </w:rPr>
      </w:pPr>
    </w:p>
    <w:p w:rsidR="001C7DA0" w:rsidRPr="001C7DA0" w:rsidRDefault="001C7DA0" w:rsidP="001C7DA0">
      <w:pPr>
        <w:tabs>
          <w:tab w:val="left" w:pos="450"/>
        </w:tabs>
        <w:ind w:left="450" w:hanging="450"/>
        <w:rPr>
          <w:b/>
          <w:spacing w:val="2"/>
        </w:rPr>
      </w:pPr>
      <w:r>
        <w:rPr>
          <w:b/>
          <w:spacing w:val="2"/>
          <w:u w:val="single"/>
        </w:rPr>
        <w:t xml:space="preserve">SITING </w:t>
      </w:r>
      <w:r w:rsidRPr="001C7DA0">
        <w:rPr>
          <w:b/>
          <w:spacing w:val="2"/>
          <w:u w:val="single"/>
        </w:rPr>
        <w:t>BOARD DECISIONS - TIMING OF THE DECISION</w:t>
      </w:r>
    </w:p>
    <w:p w:rsidR="001C7DA0" w:rsidRPr="001C7DA0" w:rsidRDefault="001C7DA0" w:rsidP="001C7DA0">
      <w:pPr>
        <w:tabs>
          <w:tab w:val="left" w:pos="450"/>
        </w:tabs>
        <w:ind w:left="450" w:hanging="450"/>
        <w:rPr>
          <w:b/>
          <w:spacing w:val="2"/>
        </w:rPr>
      </w:pPr>
    </w:p>
    <w:p w:rsidR="0056137C" w:rsidRPr="0056137C" w:rsidRDefault="001C7DA0" w:rsidP="001C7DA0">
      <w:pPr>
        <w:tabs>
          <w:tab w:val="left" w:pos="450"/>
        </w:tabs>
        <w:ind w:left="450" w:hanging="450"/>
        <w:rPr>
          <w:b/>
          <w:bCs/>
          <w:iCs/>
          <w:spacing w:val="2"/>
        </w:rPr>
      </w:pPr>
      <w:r w:rsidRPr="0056137C">
        <w:rPr>
          <w:b/>
          <w:bCs/>
          <w:iCs/>
          <w:spacing w:val="2"/>
        </w:rPr>
        <w:t>Q.</w:t>
      </w:r>
      <w:r w:rsidRPr="0056137C">
        <w:rPr>
          <w:b/>
          <w:bCs/>
          <w:iCs/>
          <w:spacing w:val="2"/>
        </w:rPr>
        <w:tab/>
      </w:r>
      <w:r w:rsidR="0056137C" w:rsidRPr="0056137C">
        <w:rPr>
          <w:b/>
          <w:bCs/>
          <w:iCs/>
          <w:spacing w:val="2"/>
        </w:rPr>
        <w:t xml:space="preserve">Is there a deadline by which the </w:t>
      </w:r>
      <w:proofErr w:type="spellStart"/>
      <w:r w:rsidR="0056137C" w:rsidRPr="0056137C">
        <w:rPr>
          <w:b/>
          <w:bCs/>
          <w:iCs/>
          <w:spacing w:val="2"/>
        </w:rPr>
        <w:t>Siting</w:t>
      </w:r>
      <w:proofErr w:type="spellEnd"/>
      <w:r w:rsidR="0056137C" w:rsidRPr="0056137C">
        <w:rPr>
          <w:b/>
          <w:bCs/>
          <w:iCs/>
          <w:spacing w:val="2"/>
        </w:rPr>
        <w:t xml:space="preserve"> Board must make a final decision on an Article 10 application?</w:t>
      </w:r>
    </w:p>
    <w:p w:rsidR="0056137C" w:rsidRPr="0056137C" w:rsidRDefault="001C7DA0" w:rsidP="0056137C">
      <w:pPr>
        <w:tabs>
          <w:tab w:val="left" w:pos="450"/>
        </w:tabs>
        <w:ind w:left="450" w:hanging="450"/>
        <w:rPr>
          <w:bCs/>
          <w:iCs/>
          <w:spacing w:val="2"/>
        </w:rPr>
      </w:pPr>
      <w:r w:rsidRPr="0056137C">
        <w:rPr>
          <w:bCs/>
          <w:iCs/>
          <w:spacing w:val="2"/>
        </w:rPr>
        <w:t>A.</w:t>
      </w:r>
      <w:r w:rsidRPr="0056137C">
        <w:rPr>
          <w:bCs/>
          <w:iCs/>
          <w:spacing w:val="2"/>
        </w:rPr>
        <w:tab/>
      </w:r>
      <w:r w:rsidR="0056137C" w:rsidRPr="0056137C">
        <w:rPr>
          <w:bCs/>
          <w:iCs/>
          <w:spacing w:val="2"/>
        </w:rPr>
        <w:t xml:space="preserve">Yes.  All proceedings on an application including a final decision by the </w:t>
      </w:r>
      <w:proofErr w:type="spellStart"/>
      <w:r w:rsidR="0056137C" w:rsidRPr="0056137C">
        <w:rPr>
          <w:bCs/>
          <w:iCs/>
          <w:spacing w:val="2"/>
        </w:rPr>
        <w:t>Siting</w:t>
      </w:r>
      <w:proofErr w:type="spellEnd"/>
      <w:r w:rsidR="0056137C" w:rsidRPr="0056137C">
        <w:rPr>
          <w:bCs/>
          <w:iCs/>
          <w:spacing w:val="2"/>
        </w:rPr>
        <w:t xml:space="preserve"> Board must be completed within 12 months from the date of a determination by the Chair</w:t>
      </w:r>
      <w:r w:rsidR="005F1B97">
        <w:rPr>
          <w:bCs/>
          <w:iCs/>
          <w:spacing w:val="2"/>
        </w:rPr>
        <w:t>person</w:t>
      </w:r>
      <w:r w:rsidR="0056137C" w:rsidRPr="0056137C">
        <w:rPr>
          <w:bCs/>
          <w:iCs/>
          <w:spacing w:val="2"/>
        </w:rPr>
        <w:t xml:space="preserve"> that an application complies, except that the </w:t>
      </w:r>
      <w:proofErr w:type="spellStart"/>
      <w:r w:rsidR="0056137C" w:rsidRPr="0056137C">
        <w:rPr>
          <w:bCs/>
          <w:iCs/>
          <w:spacing w:val="2"/>
        </w:rPr>
        <w:t>Siting</w:t>
      </w:r>
      <w:proofErr w:type="spellEnd"/>
      <w:r w:rsidR="0056137C" w:rsidRPr="0056137C">
        <w:rPr>
          <w:bCs/>
          <w:iCs/>
          <w:spacing w:val="2"/>
        </w:rPr>
        <w:t xml:space="preserve"> Board may extend the deadline in extraordinary circumstances by no more than </w:t>
      </w:r>
      <w:r w:rsidR="00FB4338">
        <w:rPr>
          <w:bCs/>
          <w:iCs/>
          <w:spacing w:val="2"/>
        </w:rPr>
        <w:t>6</w:t>
      </w:r>
      <w:r w:rsidR="0056137C" w:rsidRPr="0056137C">
        <w:rPr>
          <w:bCs/>
          <w:iCs/>
          <w:spacing w:val="2"/>
        </w:rPr>
        <w:t xml:space="preserve"> months in order to give consideration to specific issues necessary to develop an adequate record.  The board must render a final decision on the application by the aforementioned deadlines unless </w:t>
      </w:r>
      <w:r w:rsidR="003D1B2A">
        <w:rPr>
          <w:bCs/>
          <w:iCs/>
          <w:spacing w:val="2"/>
        </w:rPr>
        <w:t>the</w:t>
      </w:r>
      <w:r w:rsidR="003D1B2A" w:rsidRPr="0056137C">
        <w:rPr>
          <w:bCs/>
          <w:iCs/>
          <w:spacing w:val="2"/>
        </w:rPr>
        <w:t xml:space="preserve"> </w:t>
      </w:r>
      <w:r w:rsidR="0056137C" w:rsidRPr="0056137C">
        <w:rPr>
          <w:bCs/>
          <w:iCs/>
          <w:spacing w:val="2"/>
        </w:rPr>
        <w:t>deadlines are waived by the applicant.</w:t>
      </w:r>
    </w:p>
    <w:p w:rsidR="0056137C" w:rsidRPr="0056137C" w:rsidRDefault="0056137C" w:rsidP="0056137C">
      <w:pPr>
        <w:tabs>
          <w:tab w:val="left" w:pos="450"/>
        </w:tabs>
        <w:ind w:left="450" w:hanging="450"/>
        <w:rPr>
          <w:bCs/>
          <w:iCs/>
          <w:spacing w:val="2"/>
        </w:rPr>
      </w:pPr>
    </w:p>
    <w:p w:rsidR="0056137C" w:rsidRPr="0056137C" w:rsidRDefault="0056137C" w:rsidP="0056137C">
      <w:pPr>
        <w:tabs>
          <w:tab w:val="left" w:pos="450"/>
        </w:tabs>
        <w:ind w:left="450" w:hanging="450"/>
        <w:rPr>
          <w:b/>
          <w:bCs/>
          <w:iCs/>
          <w:spacing w:val="2"/>
        </w:rPr>
      </w:pPr>
      <w:r w:rsidRPr="0056137C">
        <w:rPr>
          <w:b/>
          <w:bCs/>
          <w:iCs/>
          <w:spacing w:val="2"/>
        </w:rPr>
        <w:t>Q.</w:t>
      </w:r>
      <w:r w:rsidRPr="0056137C">
        <w:rPr>
          <w:b/>
          <w:bCs/>
          <w:iCs/>
          <w:spacing w:val="2"/>
        </w:rPr>
        <w:tab/>
        <w:t>What happens to the deadline if the application is amended during the Article 10 proceeding?</w:t>
      </w:r>
    </w:p>
    <w:p w:rsidR="0056137C" w:rsidRPr="0056137C" w:rsidRDefault="0056137C" w:rsidP="0056137C">
      <w:pPr>
        <w:tabs>
          <w:tab w:val="left" w:pos="450"/>
        </w:tabs>
        <w:ind w:left="450" w:hanging="450"/>
        <w:rPr>
          <w:bCs/>
          <w:iCs/>
          <w:spacing w:val="2"/>
        </w:rPr>
      </w:pPr>
      <w:r w:rsidRPr="0056137C">
        <w:rPr>
          <w:bCs/>
          <w:iCs/>
          <w:spacing w:val="2"/>
        </w:rPr>
        <w:t>A.</w:t>
      </w:r>
      <w:r w:rsidRPr="0056137C">
        <w:rPr>
          <w:bCs/>
          <w:iCs/>
          <w:spacing w:val="2"/>
        </w:rPr>
        <w:tab/>
        <w:t xml:space="preserve">If during the proceeding there is a material and substantial amendment to the application, the deadlines may be extended by no more than </w:t>
      </w:r>
      <w:r w:rsidR="00FB4338">
        <w:rPr>
          <w:bCs/>
          <w:iCs/>
          <w:spacing w:val="2"/>
        </w:rPr>
        <w:t>6</w:t>
      </w:r>
      <w:r w:rsidRPr="0056137C">
        <w:rPr>
          <w:bCs/>
          <w:iCs/>
          <w:spacing w:val="2"/>
        </w:rPr>
        <w:t xml:space="preserve"> months to consider such amendment, unless the deadline is waived by the applicant.</w:t>
      </w:r>
    </w:p>
    <w:p w:rsidR="0056137C" w:rsidRPr="0056137C" w:rsidRDefault="0056137C" w:rsidP="0056137C">
      <w:pPr>
        <w:tabs>
          <w:tab w:val="left" w:pos="450"/>
        </w:tabs>
        <w:ind w:left="450" w:hanging="450"/>
        <w:rPr>
          <w:bCs/>
          <w:iCs/>
          <w:spacing w:val="2"/>
        </w:rPr>
      </w:pPr>
    </w:p>
    <w:p w:rsidR="0056137C" w:rsidRPr="00FB4338" w:rsidRDefault="0056137C" w:rsidP="0056137C">
      <w:pPr>
        <w:tabs>
          <w:tab w:val="left" w:pos="450"/>
        </w:tabs>
        <w:ind w:left="450" w:hanging="450"/>
        <w:rPr>
          <w:b/>
          <w:bCs/>
          <w:iCs/>
          <w:spacing w:val="2"/>
        </w:rPr>
      </w:pPr>
      <w:r w:rsidRPr="00FB4338">
        <w:rPr>
          <w:b/>
          <w:bCs/>
          <w:iCs/>
          <w:spacing w:val="2"/>
        </w:rPr>
        <w:t>Q.</w:t>
      </w:r>
      <w:r w:rsidRPr="00FB4338">
        <w:rPr>
          <w:b/>
          <w:bCs/>
          <w:iCs/>
          <w:spacing w:val="2"/>
        </w:rPr>
        <w:tab/>
        <w:t>Are there any other exceptions to the deadlines described above?</w:t>
      </w:r>
    </w:p>
    <w:p w:rsidR="00FB4338" w:rsidRPr="00FB4338" w:rsidRDefault="0056137C" w:rsidP="0056137C">
      <w:pPr>
        <w:tabs>
          <w:tab w:val="left" w:pos="450"/>
        </w:tabs>
        <w:ind w:left="450" w:hanging="450"/>
        <w:rPr>
          <w:bCs/>
          <w:iCs/>
          <w:spacing w:val="2"/>
        </w:rPr>
      </w:pPr>
      <w:r w:rsidRPr="00FB4338">
        <w:rPr>
          <w:bCs/>
          <w:iCs/>
          <w:spacing w:val="2"/>
        </w:rPr>
        <w:t>A.</w:t>
      </w:r>
      <w:r w:rsidRPr="00FB4338">
        <w:rPr>
          <w:bCs/>
          <w:iCs/>
          <w:spacing w:val="2"/>
        </w:rPr>
        <w:tab/>
        <w:t>Yes</w:t>
      </w:r>
      <w:r w:rsidR="00E4364D">
        <w:rPr>
          <w:bCs/>
          <w:iCs/>
          <w:spacing w:val="2"/>
        </w:rPr>
        <w:t>, but only in an unusual circumstance</w:t>
      </w:r>
      <w:r w:rsidRPr="00FB4338">
        <w:rPr>
          <w:bCs/>
          <w:iCs/>
          <w:spacing w:val="2"/>
        </w:rPr>
        <w:t xml:space="preserve">.  </w:t>
      </w:r>
      <w:r w:rsidR="00FB4338" w:rsidRPr="00FB4338">
        <w:rPr>
          <w:bCs/>
          <w:iCs/>
          <w:spacing w:val="2"/>
        </w:rPr>
        <w:t xml:space="preserve">If the proceeding is on certain qualifying applications </w:t>
      </w:r>
      <w:r w:rsidRPr="00FB4338">
        <w:rPr>
          <w:bCs/>
          <w:iCs/>
          <w:spacing w:val="2"/>
        </w:rPr>
        <w:t xml:space="preserve">by an owner of an existing major electric generating facility to modify </w:t>
      </w:r>
      <w:r w:rsidR="003D1B2A">
        <w:rPr>
          <w:bCs/>
          <w:iCs/>
          <w:spacing w:val="2"/>
        </w:rPr>
        <w:t>that</w:t>
      </w:r>
      <w:r w:rsidRPr="00FB4338">
        <w:rPr>
          <w:bCs/>
          <w:iCs/>
          <w:spacing w:val="2"/>
        </w:rPr>
        <w:t xml:space="preserve"> facility or site a new major electric generating facility adjacent or contiguous to </w:t>
      </w:r>
      <w:r w:rsidR="003D1B2A">
        <w:rPr>
          <w:bCs/>
          <w:iCs/>
          <w:spacing w:val="2"/>
        </w:rPr>
        <w:t>the</w:t>
      </w:r>
      <w:r w:rsidR="003D1B2A" w:rsidRPr="00FB4338">
        <w:rPr>
          <w:bCs/>
          <w:iCs/>
          <w:spacing w:val="2"/>
        </w:rPr>
        <w:t xml:space="preserve"> </w:t>
      </w:r>
      <w:r w:rsidRPr="00FB4338">
        <w:rPr>
          <w:bCs/>
          <w:iCs/>
          <w:spacing w:val="2"/>
        </w:rPr>
        <w:t xml:space="preserve">existing facility, </w:t>
      </w:r>
      <w:r w:rsidR="00FB4338" w:rsidRPr="00FB4338">
        <w:rPr>
          <w:bCs/>
          <w:iCs/>
          <w:spacing w:val="2"/>
        </w:rPr>
        <w:t xml:space="preserve">the deadlines are different such that the final decision by the </w:t>
      </w:r>
      <w:proofErr w:type="spellStart"/>
      <w:r w:rsidR="00FB4338" w:rsidRPr="00FB4338">
        <w:rPr>
          <w:bCs/>
          <w:iCs/>
          <w:spacing w:val="2"/>
        </w:rPr>
        <w:t>Siting</w:t>
      </w:r>
      <w:proofErr w:type="spellEnd"/>
      <w:r w:rsidR="00FB4338" w:rsidRPr="00FB4338">
        <w:rPr>
          <w:bCs/>
          <w:iCs/>
          <w:spacing w:val="2"/>
        </w:rPr>
        <w:t xml:space="preserve"> Board must be completed within 6 months, the extension permitted in extraordinary circumstances is 3 months, and the extension permitted to consider a material and substantial amendment to the application is 3 months, unless the deadlines are waived by the applicant.</w:t>
      </w:r>
    </w:p>
    <w:p w:rsidR="00FB4338" w:rsidRPr="00FB4338" w:rsidRDefault="00FB4338" w:rsidP="0056137C">
      <w:pPr>
        <w:tabs>
          <w:tab w:val="left" w:pos="450"/>
        </w:tabs>
        <w:ind w:left="450" w:hanging="450"/>
        <w:rPr>
          <w:bCs/>
          <w:iCs/>
          <w:spacing w:val="2"/>
        </w:rPr>
      </w:pPr>
    </w:p>
    <w:p w:rsidR="001C7DA0" w:rsidRPr="00E4364D" w:rsidRDefault="001C7DA0" w:rsidP="001C7DA0">
      <w:pPr>
        <w:tabs>
          <w:tab w:val="left" w:pos="450"/>
        </w:tabs>
        <w:ind w:left="450" w:hanging="450"/>
        <w:rPr>
          <w:bCs/>
          <w:iCs/>
          <w:spacing w:val="2"/>
        </w:rPr>
      </w:pPr>
    </w:p>
    <w:p w:rsidR="001C7DA0" w:rsidRPr="001C7DA0" w:rsidRDefault="001C7DA0" w:rsidP="001C7DA0">
      <w:pPr>
        <w:tabs>
          <w:tab w:val="left" w:pos="450"/>
        </w:tabs>
        <w:ind w:left="450" w:hanging="450"/>
        <w:rPr>
          <w:b/>
          <w:spacing w:val="2"/>
        </w:rPr>
      </w:pPr>
      <w:r>
        <w:rPr>
          <w:b/>
          <w:spacing w:val="2"/>
          <w:u w:val="single"/>
        </w:rPr>
        <w:t xml:space="preserve">SITING </w:t>
      </w:r>
      <w:r w:rsidRPr="001C7DA0">
        <w:rPr>
          <w:b/>
          <w:spacing w:val="2"/>
          <w:u w:val="single"/>
        </w:rPr>
        <w:t>BOARD DECISIONS - SUBSTANCE OF THE DECISION</w:t>
      </w:r>
    </w:p>
    <w:p w:rsidR="001C7DA0" w:rsidRPr="001C7DA0" w:rsidRDefault="001C7DA0" w:rsidP="001C7DA0">
      <w:pPr>
        <w:tabs>
          <w:tab w:val="left" w:pos="450"/>
        </w:tabs>
        <w:ind w:left="450" w:hanging="450"/>
        <w:rPr>
          <w:b/>
          <w:spacing w:val="2"/>
        </w:rPr>
      </w:pPr>
    </w:p>
    <w:p w:rsidR="00E4364D" w:rsidRPr="00E4364D" w:rsidRDefault="00E4364D" w:rsidP="00E4364D">
      <w:pPr>
        <w:tabs>
          <w:tab w:val="left" w:pos="450"/>
        </w:tabs>
        <w:ind w:left="450" w:hanging="450"/>
        <w:rPr>
          <w:b/>
          <w:bCs/>
          <w:iCs/>
          <w:spacing w:val="2"/>
        </w:rPr>
      </w:pPr>
      <w:r w:rsidRPr="00E4364D">
        <w:rPr>
          <w:b/>
          <w:bCs/>
          <w:iCs/>
          <w:spacing w:val="2"/>
        </w:rPr>
        <w:t>Q.</w:t>
      </w:r>
      <w:r w:rsidRPr="00E4364D">
        <w:rPr>
          <w:b/>
          <w:bCs/>
          <w:iCs/>
          <w:spacing w:val="2"/>
        </w:rPr>
        <w:tab/>
        <w:t xml:space="preserve">What options does the </w:t>
      </w:r>
      <w:proofErr w:type="spellStart"/>
      <w:r w:rsidRPr="00E4364D">
        <w:rPr>
          <w:b/>
          <w:bCs/>
          <w:iCs/>
          <w:spacing w:val="2"/>
        </w:rPr>
        <w:t>Siting</w:t>
      </w:r>
      <w:proofErr w:type="spellEnd"/>
      <w:r w:rsidRPr="00E4364D">
        <w:rPr>
          <w:b/>
          <w:bCs/>
          <w:iCs/>
          <w:spacing w:val="2"/>
        </w:rPr>
        <w:t xml:space="preserve"> Board have </w:t>
      </w:r>
      <w:r w:rsidR="003D1B2A">
        <w:rPr>
          <w:b/>
          <w:bCs/>
          <w:iCs/>
          <w:spacing w:val="2"/>
        </w:rPr>
        <w:t>in making a decision on</w:t>
      </w:r>
      <w:r w:rsidRPr="00E4364D">
        <w:rPr>
          <w:b/>
          <w:bCs/>
          <w:iCs/>
          <w:spacing w:val="2"/>
        </w:rPr>
        <w:t xml:space="preserve"> an Article 10 application?</w:t>
      </w:r>
    </w:p>
    <w:p w:rsidR="00E4364D" w:rsidRPr="00E4364D" w:rsidRDefault="00E4364D" w:rsidP="00E4364D">
      <w:pPr>
        <w:tabs>
          <w:tab w:val="left" w:pos="450"/>
        </w:tabs>
        <w:ind w:left="450" w:hanging="450"/>
        <w:rPr>
          <w:bCs/>
          <w:iCs/>
          <w:spacing w:val="2"/>
        </w:rPr>
      </w:pPr>
      <w:r w:rsidRPr="00E4364D">
        <w:rPr>
          <w:bCs/>
          <w:iCs/>
          <w:spacing w:val="2"/>
        </w:rPr>
        <w:t>A.</w:t>
      </w:r>
      <w:r w:rsidRPr="00E4364D">
        <w:rPr>
          <w:bCs/>
          <w:iCs/>
          <w:spacing w:val="2"/>
        </w:rPr>
        <w:tab/>
        <w:t xml:space="preserve">The </w:t>
      </w:r>
      <w:proofErr w:type="spellStart"/>
      <w:r w:rsidRPr="00E4364D">
        <w:rPr>
          <w:bCs/>
          <w:iCs/>
          <w:spacing w:val="2"/>
        </w:rPr>
        <w:t>Siting</w:t>
      </w:r>
      <w:proofErr w:type="spellEnd"/>
      <w:r w:rsidRPr="00E4364D">
        <w:rPr>
          <w:bCs/>
          <w:iCs/>
          <w:spacing w:val="2"/>
        </w:rPr>
        <w:t xml:space="preserve"> Board can grant a certificate in the manner requested by the applicant, it can grant a certificate subject to modifications and or conditions, or it may deny the application.</w:t>
      </w:r>
      <w:r w:rsidR="0095316F" w:rsidRPr="0095316F">
        <w:rPr>
          <w:sz w:val="20"/>
          <w:szCs w:val="20"/>
        </w:rPr>
        <w:t xml:space="preserve"> </w:t>
      </w:r>
      <w:r w:rsidR="0095316F">
        <w:rPr>
          <w:sz w:val="20"/>
          <w:szCs w:val="20"/>
        </w:rPr>
        <w:t xml:space="preserve"> </w:t>
      </w:r>
      <w:r w:rsidR="0095316F" w:rsidRPr="0095316F">
        <w:rPr>
          <w:bCs/>
          <w:iCs/>
          <w:spacing w:val="2"/>
        </w:rPr>
        <w:t xml:space="preserve">In rendering a decision on an application for a certificate, the </w:t>
      </w:r>
      <w:proofErr w:type="spellStart"/>
      <w:r w:rsidR="0095316F">
        <w:rPr>
          <w:bCs/>
          <w:iCs/>
          <w:spacing w:val="2"/>
        </w:rPr>
        <w:t>Siting</w:t>
      </w:r>
      <w:proofErr w:type="spellEnd"/>
      <w:r w:rsidR="0095316F">
        <w:rPr>
          <w:bCs/>
          <w:iCs/>
          <w:spacing w:val="2"/>
        </w:rPr>
        <w:t xml:space="preserve"> B</w:t>
      </w:r>
      <w:r w:rsidR="0095316F" w:rsidRPr="0095316F">
        <w:rPr>
          <w:bCs/>
          <w:iCs/>
          <w:spacing w:val="2"/>
        </w:rPr>
        <w:t xml:space="preserve">oard </w:t>
      </w:r>
      <w:r w:rsidR="0095316F">
        <w:rPr>
          <w:bCs/>
          <w:iCs/>
          <w:spacing w:val="2"/>
        </w:rPr>
        <w:t>must</w:t>
      </w:r>
      <w:r w:rsidR="0095316F" w:rsidRPr="0095316F">
        <w:rPr>
          <w:bCs/>
          <w:iCs/>
          <w:spacing w:val="2"/>
        </w:rPr>
        <w:t xml:space="preserve"> issue a</w:t>
      </w:r>
      <w:r w:rsidR="0095316F">
        <w:rPr>
          <w:bCs/>
          <w:iCs/>
          <w:spacing w:val="2"/>
        </w:rPr>
        <w:t xml:space="preserve"> written</w:t>
      </w:r>
      <w:r w:rsidR="0095316F" w:rsidRPr="0095316F">
        <w:rPr>
          <w:bCs/>
          <w:iCs/>
          <w:spacing w:val="2"/>
        </w:rPr>
        <w:t xml:space="preserve"> opinion stating its reasons for the action taken.</w:t>
      </w:r>
    </w:p>
    <w:p w:rsidR="00E4364D" w:rsidRPr="00E4364D" w:rsidRDefault="00E4364D" w:rsidP="00E4364D">
      <w:pPr>
        <w:tabs>
          <w:tab w:val="left" w:pos="450"/>
        </w:tabs>
        <w:ind w:left="450" w:hanging="450"/>
        <w:rPr>
          <w:bCs/>
          <w:iCs/>
          <w:spacing w:val="2"/>
        </w:rPr>
      </w:pPr>
    </w:p>
    <w:p w:rsidR="001C7DA0" w:rsidRPr="0034743B" w:rsidRDefault="001C7DA0" w:rsidP="00E4364D">
      <w:pPr>
        <w:tabs>
          <w:tab w:val="left" w:pos="450"/>
        </w:tabs>
        <w:ind w:left="450" w:hanging="450"/>
        <w:rPr>
          <w:b/>
          <w:bCs/>
          <w:iCs/>
          <w:spacing w:val="2"/>
        </w:rPr>
      </w:pPr>
      <w:r w:rsidRPr="0034743B">
        <w:rPr>
          <w:b/>
          <w:bCs/>
          <w:iCs/>
          <w:spacing w:val="2"/>
        </w:rPr>
        <w:t>Q.</w:t>
      </w:r>
      <w:r w:rsidRPr="0034743B">
        <w:rPr>
          <w:b/>
          <w:bCs/>
          <w:iCs/>
          <w:spacing w:val="2"/>
        </w:rPr>
        <w:tab/>
      </w:r>
      <w:r w:rsidR="00E4364D" w:rsidRPr="0034743B">
        <w:rPr>
          <w:b/>
          <w:bCs/>
          <w:iCs/>
          <w:spacing w:val="2"/>
        </w:rPr>
        <w:t xml:space="preserve">What substantive matters must be addressed in any </w:t>
      </w:r>
      <w:proofErr w:type="spellStart"/>
      <w:r w:rsidR="00E4364D" w:rsidRPr="0034743B">
        <w:rPr>
          <w:b/>
          <w:bCs/>
          <w:iCs/>
          <w:spacing w:val="2"/>
        </w:rPr>
        <w:t>Siting</w:t>
      </w:r>
      <w:proofErr w:type="spellEnd"/>
      <w:r w:rsidR="00E4364D" w:rsidRPr="0034743B">
        <w:rPr>
          <w:b/>
          <w:bCs/>
          <w:iCs/>
          <w:spacing w:val="2"/>
        </w:rPr>
        <w:t xml:space="preserve"> Board decision to grant an Article 10 certificate?</w:t>
      </w:r>
    </w:p>
    <w:p w:rsidR="0095316F" w:rsidRPr="0034743B" w:rsidRDefault="001C7DA0" w:rsidP="001C7DA0">
      <w:pPr>
        <w:tabs>
          <w:tab w:val="left" w:pos="450"/>
        </w:tabs>
        <w:ind w:left="450" w:hanging="450"/>
        <w:rPr>
          <w:bCs/>
          <w:iCs/>
          <w:spacing w:val="2"/>
        </w:rPr>
      </w:pPr>
      <w:r w:rsidRPr="0034743B">
        <w:rPr>
          <w:bCs/>
          <w:iCs/>
          <w:spacing w:val="2"/>
        </w:rPr>
        <w:t>A.</w:t>
      </w:r>
      <w:r w:rsidRPr="0034743B">
        <w:rPr>
          <w:bCs/>
          <w:iCs/>
          <w:spacing w:val="2"/>
        </w:rPr>
        <w:tab/>
        <w:t xml:space="preserve">The </w:t>
      </w:r>
      <w:proofErr w:type="spellStart"/>
      <w:r w:rsidR="0095316F" w:rsidRPr="0034743B">
        <w:rPr>
          <w:bCs/>
          <w:iCs/>
          <w:spacing w:val="2"/>
        </w:rPr>
        <w:t>Siting</w:t>
      </w:r>
      <w:proofErr w:type="spellEnd"/>
      <w:r w:rsidR="0095316F" w:rsidRPr="0034743B">
        <w:rPr>
          <w:bCs/>
          <w:iCs/>
          <w:spacing w:val="2"/>
        </w:rPr>
        <w:t xml:space="preserve"> Board is required to make certain statutory findings and determinations, and the required determinations can only be made after considering certain required factors.  </w:t>
      </w:r>
    </w:p>
    <w:p w:rsidR="0095316F" w:rsidRPr="0034743B" w:rsidRDefault="0095316F" w:rsidP="001C7DA0">
      <w:pPr>
        <w:tabs>
          <w:tab w:val="left" w:pos="450"/>
        </w:tabs>
        <w:ind w:left="450" w:hanging="450"/>
        <w:rPr>
          <w:bCs/>
          <w:iCs/>
          <w:spacing w:val="2"/>
        </w:rPr>
      </w:pPr>
    </w:p>
    <w:p w:rsidR="0095316F" w:rsidRPr="0034743B" w:rsidRDefault="0095316F" w:rsidP="0095316F">
      <w:pPr>
        <w:tabs>
          <w:tab w:val="left" w:pos="450"/>
        </w:tabs>
        <w:ind w:left="450" w:hanging="450"/>
        <w:rPr>
          <w:b/>
          <w:bCs/>
          <w:iCs/>
          <w:spacing w:val="2"/>
        </w:rPr>
      </w:pPr>
      <w:r w:rsidRPr="0034743B">
        <w:rPr>
          <w:b/>
          <w:bCs/>
          <w:iCs/>
          <w:spacing w:val="2"/>
        </w:rPr>
        <w:t>Q.</w:t>
      </w:r>
      <w:r w:rsidRPr="0034743B">
        <w:rPr>
          <w:b/>
          <w:bCs/>
          <w:iCs/>
          <w:spacing w:val="2"/>
        </w:rPr>
        <w:tab/>
        <w:t>What are the required statutory findings</w:t>
      </w:r>
      <w:r w:rsidR="0034743B">
        <w:rPr>
          <w:b/>
          <w:bCs/>
          <w:iCs/>
          <w:spacing w:val="2"/>
        </w:rPr>
        <w:t xml:space="preserve"> that must be made by the </w:t>
      </w:r>
      <w:proofErr w:type="spellStart"/>
      <w:r w:rsidR="0034743B">
        <w:rPr>
          <w:b/>
          <w:bCs/>
          <w:iCs/>
          <w:spacing w:val="2"/>
        </w:rPr>
        <w:t>Siting</w:t>
      </w:r>
      <w:proofErr w:type="spellEnd"/>
      <w:r w:rsidR="0034743B">
        <w:rPr>
          <w:b/>
          <w:bCs/>
          <w:iCs/>
          <w:spacing w:val="2"/>
        </w:rPr>
        <w:t xml:space="preserve"> Board</w:t>
      </w:r>
      <w:r w:rsidRPr="0034743B">
        <w:rPr>
          <w:b/>
          <w:bCs/>
          <w:iCs/>
          <w:spacing w:val="2"/>
        </w:rPr>
        <w:t>?</w:t>
      </w:r>
    </w:p>
    <w:p w:rsidR="0095316F" w:rsidRPr="0034743B" w:rsidRDefault="0095316F" w:rsidP="0095316F">
      <w:pPr>
        <w:tabs>
          <w:tab w:val="left" w:pos="450"/>
        </w:tabs>
        <w:ind w:left="450" w:hanging="450"/>
        <w:rPr>
          <w:bCs/>
          <w:iCs/>
          <w:spacing w:val="2"/>
        </w:rPr>
      </w:pPr>
      <w:r w:rsidRPr="0034743B">
        <w:rPr>
          <w:bCs/>
          <w:iCs/>
          <w:spacing w:val="2"/>
        </w:rPr>
        <w:t>A.</w:t>
      </w:r>
      <w:r w:rsidRPr="0034743B">
        <w:rPr>
          <w:bCs/>
          <w:iCs/>
          <w:spacing w:val="2"/>
        </w:rPr>
        <w:tab/>
        <w:t xml:space="preserve">The </w:t>
      </w:r>
      <w:proofErr w:type="spellStart"/>
      <w:r w:rsidRPr="0034743B">
        <w:rPr>
          <w:bCs/>
          <w:iCs/>
          <w:spacing w:val="2"/>
        </w:rPr>
        <w:t>Siting</w:t>
      </w:r>
      <w:proofErr w:type="spellEnd"/>
      <w:r w:rsidRPr="0034743B">
        <w:rPr>
          <w:bCs/>
          <w:iCs/>
          <w:spacing w:val="2"/>
        </w:rPr>
        <w:t xml:space="preserve"> Board must make explicit findings regarding the nature of the probable environmental impacts of the construction and operation of the facility, including the cumulative environmental impacts of the construction and operation of related facilities </w:t>
      </w:r>
      <w:r w:rsidRPr="0034743B">
        <w:rPr>
          <w:bCs/>
          <w:iCs/>
          <w:spacing w:val="2"/>
        </w:rPr>
        <w:lastRenderedPageBreak/>
        <w:t xml:space="preserve">such as electric lines, gas lines, water supply lines, waste water or other sewage treatment facilities, communications and relay facilities, access roads, rail facilities, or steam lines, including impacts on:  (a) ecology, air, ground and surface water, wildlife, and habitat; </w:t>
      </w:r>
    </w:p>
    <w:p w:rsidR="0095316F" w:rsidRPr="0034743B" w:rsidRDefault="0095316F" w:rsidP="0095316F">
      <w:pPr>
        <w:tabs>
          <w:tab w:val="left" w:pos="450"/>
        </w:tabs>
        <w:ind w:left="450" w:hanging="450"/>
        <w:rPr>
          <w:bCs/>
          <w:iCs/>
          <w:spacing w:val="2"/>
        </w:rPr>
      </w:pPr>
      <w:r w:rsidRPr="0034743B">
        <w:rPr>
          <w:bCs/>
          <w:iCs/>
          <w:spacing w:val="2"/>
        </w:rPr>
        <w:tab/>
        <w:t xml:space="preserve">(b) </w:t>
      </w:r>
      <w:proofErr w:type="gramStart"/>
      <w:r w:rsidRPr="0034743B">
        <w:rPr>
          <w:bCs/>
          <w:iCs/>
          <w:spacing w:val="2"/>
        </w:rPr>
        <w:t>public</w:t>
      </w:r>
      <w:proofErr w:type="gramEnd"/>
      <w:r w:rsidRPr="0034743B">
        <w:rPr>
          <w:bCs/>
          <w:iCs/>
          <w:spacing w:val="2"/>
        </w:rPr>
        <w:t xml:space="preserve"> health and safety; (c) cultural, historic, and recreational resources, including aesthetics and scenic values; and (d) transportation, communication, utilities and other infrastructure.  Such findings shall include the cumulative impact of emissions on the local community including whether the construction and operation of the facility results in a significant and adverse disproportionate environmental impact, in accordance with regulations promulgated by the Department of Environmental Conservation regarding environmental justice issues.</w:t>
      </w:r>
    </w:p>
    <w:p w:rsidR="0095316F" w:rsidRPr="0034743B" w:rsidRDefault="0095316F" w:rsidP="0095316F">
      <w:pPr>
        <w:tabs>
          <w:tab w:val="left" w:pos="450"/>
        </w:tabs>
        <w:ind w:left="450" w:hanging="450"/>
        <w:rPr>
          <w:bCs/>
          <w:iCs/>
          <w:spacing w:val="2"/>
        </w:rPr>
      </w:pPr>
    </w:p>
    <w:p w:rsidR="0095316F" w:rsidRPr="0034743B" w:rsidRDefault="0095316F" w:rsidP="0095316F">
      <w:pPr>
        <w:tabs>
          <w:tab w:val="left" w:pos="450"/>
        </w:tabs>
        <w:ind w:left="450" w:hanging="450"/>
        <w:rPr>
          <w:b/>
          <w:bCs/>
          <w:iCs/>
          <w:spacing w:val="2"/>
        </w:rPr>
      </w:pPr>
      <w:r w:rsidRPr="0034743B">
        <w:rPr>
          <w:b/>
          <w:bCs/>
          <w:iCs/>
          <w:spacing w:val="2"/>
        </w:rPr>
        <w:t>Q.</w:t>
      </w:r>
      <w:r w:rsidRPr="0034743B">
        <w:rPr>
          <w:b/>
          <w:bCs/>
          <w:iCs/>
          <w:spacing w:val="2"/>
        </w:rPr>
        <w:tab/>
        <w:t>What are the required statutory determinations</w:t>
      </w:r>
      <w:r w:rsidR="0034743B">
        <w:rPr>
          <w:b/>
          <w:bCs/>
          <w:iCs/>
          <w:spacing w:val="2"/>
        </w:rPr>
        <w:t xml:space="preserve"> that must be made by the </w:t>
      </w:r>
      <w:proofErr w:type="spellStart"/>
      <w:r w:rsidR="0034743B">
        <w:rPr>
          <w:b/>
          <w:bCs/>
          <w:iCs/>
          <w:spacing w:val="2"/>
        </w:rPr>
        <w:t>Siting</w:t>
      </w:r>
      <w:proofErr w:type="spellEnd"/>
      <w:r w:rsidR="0034743B">
        <w:rPr>
          <w:b/>
          <w:bCs/>
          <w:iCs/>
          <w:spacing w:val="2"/>
        </w:rPr>
        <w:t xml:space="preserve"> Board</w:t>
      </w:r>
      <w:r w:rsidRPr="0034743B">
        <w:rPr>
          <w:b/>
          <w:bCs/>
          <w:iCs/>
          <w:spacing w:val="2"/>
        </w:rPr>
        <w:t>?</w:t>
      </w:r>
    </w:p>
    <w:p w:rsidR="0034743B" w:rsidRPr="0034743B" w:rsidRDefault="0095316F" w:rsidP="0034743B">
      <w:pPr>
        <w:tabs>
          <w:tab w:val="left" w:pos="450"/>
        </w:tabs>
        <w:ind w:left="450" w:hanging="450"/>
        <w:rPr>
          <w:bCs/>
          <w:iCs/>
          <w:spacing w:val="2"/>
        </w:rPr>
      </w:pPr>
      <w:r w:rsidRPr="0034743B">
        <w:rPr>
          <w:bCs/>
          <w:iCs/>
          <w:spacing w:val="2"/>
        </w:rPr>
        <w:t>A.</w:t>
      </w:r>
      <w:r w:rsidRPr="0034743B">
        <w:rPr>
          <w:bCs/>
          <w:iCs/>
          <w:spacing w:val="2"/>
        </w:rPr>
        <w:tab/>
      </w:r>
      <w:r w:rsidR="0034743B" w:rsidRPr="0034743B">
        <w:rPr>
          <w:bCs/>
          <w:iCs/>
          <w:spacing w:val="2"/>
        </w:rPr>
        <w:t xml:space="preserve">The </w:t>
      </w:r>
      <w:proofErr w:type="spellStart"/>
      <w:r w:rsidR="0034743B" w:rsidRPr="0034743B">
        <w:rPr>
          <w:bCs/>
          <w:iCs/>
          <w:spacing w:val="2"/>
        </w:rPr>
        <w:t>Siting</w:t>
      </w:r>
      <w:proofErr w:type="spellEnd"/>
      <w:r w:rsidR="0034743B" w:rsidRPr="0034743B">
        <w:rPr>
          <w:bCs/>
          <w:iCs/>
          <w:spacing w:val="2"/>
        </w:rPr>
        <w:t xml:space="preserve"> Board must make explicit </w:t>
      </w:r>
      <w:r w:rsidR="0034743B">
        <w:rPr>
          <w:bCs/>
          <w:iCs/>
          <w:spacing w:val="2"/>
        </w:rPr>
        <w:t>determinations</w:t>
      </w:r>
      <w:r w:rsidR="0034743B" w:rsidRPr="0034743B">
        <w:rPr>
          <w:bCs/>
          <w:iCs/>
          <w:spacing w:val="2"/>
        </w:rPr>
        <w:t xml:space="preserve"> that:</w:t>
      </w:r>
      <w:r w:rsidR="0034743B">
        <w:rPr>
          <w:bCs/>
          <w:iCs/>
          <w:spacing w:val="2"/>
        </w:rPr>
        <w:t xml:space="preserve">  </w:t>
      </w:r>
      <w:r w:rsidR="0034743B" w:rsidRPr="0034743B">
        <w:rPr>
          <w:bCs/>
          <w:iCs/>
          <w:spacing w:val="2"/>
        </w:rPr>
        <w:t xml:space="preserve">(a) the facility is a beneficial addition to or substitution for the electric generation capacity of the state; (b) the construction and operation of the facility will serve the public interest; (c) the adverse environmental effects of the construction and operation of the facility will be minimized or avoided to the maximum extent practicable; (d) if the board finds that the facility results in or contributes to a significant and adverse disproportionate environmental impact in the community in which the facility would be located, the applicant will avoid, offset or minimize the impacts caused by the facility upon the local community for the duration that the certificate is issued to the maximum extent practicable using verifiable measures; (e) the facility is designed to operate in compliance with applicable state and local laws and regulations issued </w:t>
      </w:r>
      <w:proofErr w:type="spellStart"/>
      <w:r w:rsidR="0034743B" w:rsidRPr="0034743B">
        <w:rPr>
          <w:bCs/>
          <w:iCs/>
          <w:spacing w:val="2"/>
        </w:rPr>
        <w:t>thereunder</w:t>
      </w:r>
      <w:proofErr w:type="spellEnd"/>
      <w:r w:rsidR="0034743B" w:rsidRPr="0034743B">
        <w:rPr>
          <w:bCs/>
          <w:iCs/>
          <w:spacing w:val="2"/>
        </w:rPr>
        <w:t xml:space="preserve"> concerning, among other matters, the environment, public health and safety, all of which shall be binding upon the applicant, except that the </w:t>
      </w:r>
      <w:proofErr w:type="spellStart"/>
      <w:r w:rsidR="0034743B">
        <w:rPr>
          <w:bCs/>
          <w:iCs/>
          <w:spacing w:val="2"/>
        </w:rPr>
        <w:t>Siting</w:t>
      </w:r>
      <w:proofErr w:type="spellEnd"/>
      <w:r w:rsidR="0034743B">
        <w:rPr>
          <w:bCs/>
          <w:iCs/>
          <w:spacing w:val="2"/>
        </w:rPr>
        <w:t xml:space="preserve"> B</w:t>
      </w:r>
      <w:r w:rsidR="0034743B" w:rsidRPr="0034743B">
        <w:rPr>
          <w:bCs/>
          <w:iCs/>
          <w:spacing w:val="2"/>
        </w:rPr>
        <w:t xml:space="preserve">oard may elect not to apply, in whole or in part, any local ordinance, law, resolution or other action or any regulation issued </w:t>
      </w:r>
      <w:proofErr w:type="spellStart"/>
      <w:r w:rsidR="0034743B" w:rsidRPr="0034743B">
        <w:rPr>
          <w:bCs/>
          <w:iCs/>
          <w:spacing w:val="2"/>
        </w:rPr>
        <w:t>thereunder</w:t>
      </w:r>
      <w:proofErr w:type="spellEnd"/>
      <w:r w:rsidR="0034743B" w:rsidRPr="0034743B">
        <w:rPr>
          <w:bCs/>
          <w:iCs/>
          <w:spacing w:val="2"/>
        </w:rPr>
        <w:t xml:space="preserve"> or any local standard or requirement, including, but not limited to, those relating to the interconnection to and use of water, electric, sewer, telecommunication, fuel and steam lines in public rights of way, which would be otherwise applicable if it finds that, as applied to the proposed facility, such is unreasonably burdensome in view of the existing technology or the needs of or costs to ratepayers whether located inside or outside of such municipality.  The </w:t>
      </w:r>
      <w:proofErr w:type="spellStart"/>
      <w:r w:rsidR="0034743B">
        <w:rPr>
          <w:bCs/>
          <w:iCs/>
          <w:spacing w:val="2"/>
        </w:rPr>
        <w:t>Siting</w:t>
      </w:r>
      <w:proofErr w:type="spellEnd"/>
      <w:r w:rsidR="0034743B">
        <w:rPr>
          <w:bCs/>
          <w:iCs/>
          <w:spacing w:val="2"/>
        </w:rPr>
        <w:t xml:space="preserve"> B</w:t>
      </w:r>
      <w:r w:rsidR="0034743B" w:rsidRPr="0034743B">
        <w:rPr>
          <w:bCs/>
          <w:iCs/>
          <w:spacing w:val="2"/>
        </w:rPr>
        <w:t xml:space="preserve">oard shall provide the municipality an opportunity to present evidence in support of such ordinance, law, resolution, regulation or other local action issued </w:t>
      </w:r>
      <w:proofErr w:type="spellStart"/>
      <w:r w:rsidR="0034743B" w:rsidRPr="0034743B">
        <w:rPr>
          <w:bCs/>
          <w:iCs/>
          <w:spacing w:val="2"/>
        </w:rPr>
        <w:t>thereunder</w:t>
      </w:r>
      <w:proofErr w:type="spellEnd"/>
      <w:r w:rsidR="0034743B" w:rsidRPr="0034743B">
        <w:rPr>
          <w:bCs/>
          <w:iCs/>
          <w:spacing w:val="2"/>
        </w:rPr>
        <w:t>.</w:t>
      </w:r>
    </w:p>
    <w:p w:rsidR="0095316F" w:rsidRPr="0034743B" w:rsidRDefault="0095316F" w:rsidP="0095316F">
      <w:pPr>
        <w:tabs>
          <w:tab w:val="left" w:pos="450"/>
        </w:tabs>
        <w:ind w:left="450" w:hanging="450"/>
        <w:rPr>
          <w:bCs/>
          <w:iCs/>
          <w:spacing w:val="2"/>
        </w:rPr>
      </w:pPr>
    </w:p>
    <w:p w:rsidR="0095316F" w:rsidRPr="0034743B" w:rsidRDefault="0095316F" w:rsidP="0095316F">
      <w:pPr>
        <w:tabs>
          <w:tab w:val="left" w:pos="450"/>
        </w:tabs>
        <w:ind w:left="450" w:hanging="450"/>
        <w:rPr>
          <w:b/>
          <w:bCs/>
          <w:iCs/>
          <w:spacing w:val="2"/>
        </w:rPr>
      </w:pPr>
      <w:r w:rsidRPr="0034743B">
        <w:rPr>
          <w:b/>
          <w:bCs/>
          <w:iCs/>
          <w:spacing w:val="2"/>
        </w:rPr>
        <w:t>Q.</w:t>
      </w:r>
      <w:r w:rsidRPr="0034743B">
        <w:rPr>
          <w:b/>
          <w:bCs/>
          <w:iCs/>
          <w:spacing w:val="2"/>
        </w:rPr>
        <w:tab/>
        <w:t xml:space="preserve">What are the required statutory factors that must be considered </w:t>
      </w:r>
      <w:r w:rsidR="0034743B">
        <w:rPr>
          <w:b/>
          <w:bCs/>
          <w:iCs/>
          <w:spacing w:val="2"/>
        </w:rPr>
        <w:t xml:space="preserve">by the </w:t>
      </w:r>
      <w:proofErr w:type="spellStart"/>
      <w:r w:rsidR="0034743B">
        <w:rPr>
          <w:b/>
          <w:bCs/>
          <w:iCs/>
          <w:spacing w:val="2"/>
        </w:rPr>
        <w:t>Siting</w:t>
      </w:r>
      <w:proofErr w:type="spellEnd"/>
      <w:r w:rsidR="0034743B">
        <w:rPr>
          <w:b/>
          <w:bCs/>
          <w:iCs/>
          <w:spacing w:val="2"/>
        </w:rPr>
        <w:t xml:space="preserve"> Board </w:t>
      </w:r>
      <w:r w:rsidRPr="0034743B">
        <w:rPr>
          <w:b/>
          <w:bCs/>
          <w:iCs/>
          <w:spacing w:val="2"/>
        </w:rPr>
        <w:t>in making the required determinations?</w:t>
      </w:r>
    </w:p>
    <w:p w:rsidR="0034743B" w:rsidRPr="0034743B" w:rsidRDefault="0095316F" w:rsidP="0034743B">
      <w:pPr>
        <w:tabs>
          <w:tab w:val="left" w:pos="450"/>
        </w:tabs>
        <w:ind w:left="450" w:hanging="450"/>
        <w:rPr>
          <w:bCs/>
          <w:iCs/>
          <w:spacing w:val="2"/>
        </w:rPr>
      </w:pPr>
      <w:r w:rsidRPr="0034743B">
        <w:rPr>
          <w:bCs/>
          <w:iCs/>
          <w:spacing w:val="2"/>
        </w:rPr>
        <w:t>A.</w:t>
      </w:r>
      <w:r w:rsidRPr="0034743B">
        <w:rPr>
          <w:bCs/>
          <w:iCs/>
          <w:spacing w:val="2"/>
        </w:rPr>
        <w:tab/>
        <w:t xml:space="preserve">The </w:t>
      </w:r>
      <w:proofErr w:type="spellStart"/>
      <w:r w:rsidRPr="0034743B">
        <w:rPr>
          <w:bCs/>
          <w:iCs/>
          <w:spacing w:val="2"/>
        </w:rPr>
        <w:t>Siting</w:t>
      </w:r>
      <w:proofErr w:type="spellEnd"/>
      <w:r w:rsidRPr="0034743B">
        <w:rPr>
          <w:bCs/>
          <w:iCs/>
          <w:spacing w:val="2"/>
        </w:rPr>
        <w:t xml:space="preserve"> Board </w:t>
      </w:r>
      <w:r w:rsidR="0034743B" w:rsidRPr="0034743B">
        <w:rPr>
          <w:bCs/>
          <w:iCs/>
          <w:spacing w:val="2"/>
        </w:rPr>
        <w:t xml:space="preserve">must consider:  (a) the state of available technology; (b) the nature and economics of reasonable alternatives; (c) environmental impacts found pursuant to subdivision two of this section; (d) the impact of construction and operation of related facilities, such as electric lines, gas lines, water supply lines, waste water or other sewage treatment facilities, communications and relay facilities, access roads, rail facilities, or steam lines; (e) the consistency of the construction and operation of the facility with the energy policies and long-range energy planning objectives and strategies contained in the most recent state energy plan; (f) the impact on community character and whether the facility would affect communities that are disproportionately impacted by cumulative levels of pollutants; and (g) such additional social, economic, visual or other aesthetic, environmental and other considerations deemed pertinent by the </w:t>
      </w:r>
      <w:proofErr w:type="spellStart"/>
      <w:r w:rsidR="0034743B" w:rsidRPr="0034743B">
        <w:rPr>
          <w:bCs/>
          <w:iCs/>
          <w:spacing w:val="2"/>
        </w:rPr>
        <w:t>Siting</w:t>
      </w:r>
      <w:proofErr w:type="spellEnd"/>
      <w:r w:rsidR="0034743B" w:rsidRPr="0034743B">
        <w:rPr>
          <w:bCs/>
          <w:iCs/>
          <w:spacing w:val="2"/>
        </w:rPr>
        <w:t xml:space="preserve"> Board.</w:t>
      </w:r>
    </w:p>
    <w:p w:rsidR="001C7DA0" w:rsidRPr="0034743B" w:rsidRDefault="001C7DA0" w:rsidP="001C7DA0">
      <w:pPr>
        <w:tabs>
          <w:tab w:val="left" w:pos="450"/>
        </w:tabs>
        <w:ind w:left="450" w:hanging="450"/>
        <w:rPr>
          <w:bCs/>
          <w:iCs/>
          <w:spacing w:val="2"/>
        </w:rPr>
      </w:pPr>
    </w:p>
    <w:p w:rsidR="001C7DA0" w:rsidRPr="0034743B" w:rsidRDefault="001C7DA0" w:rsidP="001C7DA0">
      <w:pPr>
        <w:tabs>
          <w:tab w:val="left" w:pos="450"/>
        </w:tabs>
        <w:ind w:left="450" w:hanging="450"/>
        <w:rPr>
          <w:bCs/>
          <w:iCs/>
          <w:spacing w:val="2"/>
        </w:rPr>
      </w:pPr>
    </w:p>
    <w:p w:rsidR="001C7DA0" w:rsidRPr="001C7DA0" w:rsidRDefault="001C7DA0" w:rsidP="001C7DA0">
      <w:pPr>
        <w:tabs>
          <w:tab w:val="left" w:pos="450"/>
        </w:tabs>
        <w:ind w:left="450" w:hanging="450"/>
        <w:rPr>
          <w:b/>
          <w:bCs/>
          <w:iCs/>
          <w:spacing w:val="2"/>
        </w:rPr>
      </w:pPr>
      <w:r w:rsidRPr="001C7DA0">
        <w:rPr>
          <w:b/>
          <w:bCs/>
          <w:iCs/>
          <w:spacing w:val="2"/>
          <w:u w:val="single"/>
        </w:rPr>
        <w:t>COMPLIANCE AND ENFORCEMENT</w:t>
      </w:r>
    </w:p>
    <w:p w:rsidR="001C7DA0" w:rsidRPr="001C7DA0" w:rsidRDefault="001C7DA0" w:rsidP="001C7DA0">
      <w:pPr>
        <w:tabs>
          <w:tab w:val="left" w:pos="450"/>
        </w:tabs>
        <w:ind w:left="450" w:hanging="450"/>
        <w:rPr>
          <w:b/>
          <w:bCs/>
          <w:iCs/>
          <w:spacing w:val="2"/>
        </w:rPr>
      </w:pPr>
    </w:p>
    <w:p w:rsidR="001C7DA0" w:rsidRPr="00995CBB" w:rsidRDefault="001C7DA0" w:rsidP="001C7DA0">
      <w:pPr>
        <w:tabs>
          <w:tab w:val="left" w:pos="450"/>
        </w:tabs>
        <w:ind w:left="450" w:hanging="450"/>
        <w:rPr>
          <w:b/>
          <w:bCs/>
          <w:iCs/>
          <w:spacing w:val="2"/>
        </w:rPr>
      </w:pPr>
      <w:r w:rsidRPr="00995CBB">
        <w:rPr>
          <w:b/>
          <w:bCs/>
          <w:iCs/>
          <w:spacing w:val="2"/>
        </w:rPr>
        <w:t>Q.</w:t>
      </w:r>
      <w:r w:rsidRPr="00995CBB">
        <w:rPr>
          <w:b/>
          <w:bCs/>
          <w:iCs/>
          <w:spacing w:val="2"/>
        </w:rPr>
        <w:tab/>
        <w:t xml:space="preserve">Who </w:t>
      </w:r>
      <w:r w:rsidR="00995CBB" w:rsidRPr="00995CBB">
        <w:rPr>
          <w:b/>
          <w:bCs/>
          <w:iCs/>
          <w:spacing w:val="2"/>
        </w:rPr>
        <w:t>is in charge of compliance and enforcement matters regarding a Certificate that has been issued</w:t>
      </w:r>
      <w:r w:rsidRPr="00995CBB">
        <w:rPr>
          <w:b/>
          <w:bCs/>
          <w:iCs/>
          <w:spacing w:val="2"/>
        </w:rPr>
        <w:t>?</w:t>
      </w:r>
    </w:p>
    <w:p w:rsidR="0034743B" w:rsidRPr="00995CBB" w:rsidRDefault="00995CBB" w:rsidP="0034743B">
      <w:pPr>
        <w:tabs>
          <w:tab w:val="left" w:pos="450"/>
        </w:tabs>
        <w:ind w:left="450" w:hanging="450"/>
        <w:rPr>
          <w:bCs/>
          <w:iCs/>
          <w:spacing w:val="2"/>
        </w:rPr>
      </w:pPr>
      <w:r w:rsidRPr="00995CBB">
        <w:rPr>
          <w:bCs/>
          <w:iCs/>
          <w:spacing w:val="2"/>
        </w:rPr>
        <w:t>A.</w:t>
      </w:r>
      <w:r w:rsidRPr="00995CBB">
        <w:rPr>
          <w:bCs/>
          <w:iCs/>
          <w:spacing w:val="2"/>
        </w:rPr>
        <w:tab/>
        <w:t xml:space="preserve">Following any rehearing and any judicial review of the decision, the </w:t>
      </w:r>
      <w:proofErr w:type="spellStart"/>
      <w:r w:rsidRPr="00995CBB">
        <w:rPr>
          <w:bCs/>
          <w:iCs/>
          <w:spacing w:val="2"/>
        </w:rPr>
        <w:t>Siting</w:t>
      </w:r>
      <w:proofErr w:type="spellEnd"/>
      <w:r w:rsidRPr="00995CBB">
        <w:rPr>
          <w:bCs/>
          <w:iCs/>
          <w:spacing w:val="2"/>
        </w:rPr>
        <w:t xml:space="preserve"> Board's jurisdiction over an application shall cease, provided, however, that the permanent board shall retain jurisdiction with respect to the amendment, suspension or revocation of a certificate.  </w:t>
      </w:r>
      <w:r w:rsidR="0034743B" w:rsidRPr="00995CBB">
        <w:rPr>
          <w:bCs/>
          <w:iCs/>
          <w:spacing w:val="2"/>
        </w:rPr>
        <w:t xml:space="preserve">The </w:t>
      </w:r>
      <w:r w:rsidRPr="00995CBB">
        <w:rPr>
          <w:bCs/>
          <w:iCs/>
          <w:spacing w:val="2"/>
        </w:rPr>
        <w:t>D</w:t>
      </w:r>
      <w:r w:rsidR="0034743B" w:rsidRPr="00995CBB">
        <w:rPr>
          <w:bCs/>
          <w:iCs/>
          <w:spacing w:val="2"/>
        </w:rPr>
        <w:t xml:space="preserve">epartment </w:t>
      </w:r>
      <w:r w:rsidRPr="00995CBB">
        <w:rPr>
          <w:bCs/>
          <w:iCs/>
          <w:spacing w:val="2"/>
        </w:rPr>
        <w:t xml:space="preserve">of Public Service </w:t>
      </w:r>
      <w:r w:rsidR="0034743B" w:rsidRPr="00995CBB">
        <w:rPr>
          <w:bCs/>
          <w:iCs/>
          <w:spacing w:val="2"/>
        </w:rPr>
        <w:t xml:space="preserve">or the </w:t>
      </w:r>
      <w:r w:rsidRPr="00995CBB">
        <w:rPr>
          <w:bCs/>
          <w:iCs/>
          <w:spacing w:val="2"/>
        </w:rPr>
        <w:t>Public Service C</w:t>
      </w:r>
      <w:r w:rsidR="0034743B" w:rsidRPr="00995CBB">
        <w:rPr>
          <w:bCs/>
          <w:iCs/>
          <w:spacing w:val="2"/>
        </w:rPr>
        <w:t xml:space="preserve">ommission shall monitor, enforce and administer compliance with any terms and conditions set forth in the </w:t>
      </w:r>
      <w:proofErr w:type="spellStart"/>
      <w:r w:rsidRPr="00995CBB">
        <w:rPr>
          <w:bCs/>
          <w:iCs/>
          <w:spacing w:val="2"/>
        </w:rPr>
        <w:t>Siting</w:t>
      </w:r>
      <w:proofErr w:type="spellEnd"/>
      <w:r w:rsidRPr="00995CBB">
        <w:rPr>
          <w:bCs/>
          <w:iCs/>
          <w:spacing w:val="2"/>
        </w:rPr>
        <w:t xml:space="preserve"> B</w:t>
      </w:r>
      <w:r w:rsidR="0034743B" w:rsidRPr="00995CBB">
        <w:rPr>
          <w:bCs/>
          <w:iCs/>
          <w:spacing w:val="2"/>
        </w:rPr>
        <w:t>oard's order</w:t>
      </w:r>
      <w:r w:rsidRPr="00995CBB">
        <w:rPr>
          <w:bCs/>
          <w:iCs/>
          <w:spacing w:val="2"/>
        </w:rPr>
        <w:t xml:space="preserve"> granting a certificate</w:t>
      </w:r>
      <w:r w:rsidR="0034743B" w:rsidRPr="00995CBB">
        <w:rPr>
          <w:bCs/>
          <w:iCs/>
          <w:spacing w:val="2"/>
        </w:rPr>
        <w:t>.</w:t>
      </w:r>
    </w:p>
    <w:p w:rsidR="0034743B" w:rsidRDefault="0034743B" w:rsidP="0034743B">
      <w:pPr>
        <w:tabs>
          <w:tab w:val="left" w:pos="450"/>
        </w:tabs>
        <w:ind w:left="450" w:hanging="450"/>
        <w:rPr>
          <w:bCs/>
          <w:iCs/>
          <w:spacing w:val="2"/>
        </w:rPr>
      </w:pPr>
    </w:p>
    <w:p w:rsidR="00995CBB" w:rsidRPr="00995CBB" w:rsidRDefault="00995CBB" w:rsidP="0034743B">
      <w:pPr>
        <w:tabs>
          <w:tab w:val="left" w:pos="450"/>
        </w:tabs>
        <w:ind w:left="450" w:hanging="450"/>
        <w:rPr>
          <w:bCs/>
          <w:iCs/>
          <w:spacing w:val="2"/>
        </w:rPr>
      </w:pPr>
    </w:p>
    <w:sectPr w:rsidR="00995CBB" w:rsidRPr="00995CBB" w:rsidSect="00D56471">
      <w:footerReference w:type="default" r:id="rId11"/>
      <w:type w:val="nextColumn"/>
      <w:pgSz w:w="12240" w:h="15840" w:code="1"/>
      <w:pgMar w:top="1080" w:right="1440" w:bottom="1080" w:left="1440" w:header="720" w:footer="720" w:gutter="0"/>
      <w:cols w:space="720"/>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06E4" w:rsidRDefault="009506E4">
      <w:r>
        <w:separator/>
      </w:r>
    </w:p>
  </w:endnote>
  <w:endnote w:type="continuationSeparator" w:id="0">
    <w:p w:rsidR="009506E4" w:rsidRDefault="009506E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6E4" w:rsidRDefault="009506E4" w:rsidP="00013EB1">
    <w:pPr>
      <w:pStyle w:val="Footer"/>
      <w:jc w:val="center"/>
    </w:pPr>
    <w:r>
      <w:t>-</w:t>
    </w:r>
    <w:r>
      <w:rPr>
        <w:rStyle w:val="PageNumber"/>
      </w:rPr>
      <w:fldChar w:fldCharType="begin"/>
    </w:r>
    <w:r>
      <w:rPr>
        <w:rStyle w:val="PageNumber"/>
      </w:rPr>
      <w:instrText xml:space="preserve"> PAGE </w:instrText>
    </w:r>
    <w:r>
      <w:rPr>
        <w:rStyle w:val="PageNumber"/>
      </w:rPr>
      <w:fldChar w:fldCharType="separate"/>
    </w:r>
    <w:r w:rsidR="00F601BE">
      <w:rPr>
        <w:rStyle w:val="PageNumber"/>
        <w:noProof/>
      </w:rPr>
      <w:t>2</w:t>
    </w:r>
    <w:r>
      <w:rPr>
        <w:rStyle w:val="PageNumber"/>
      </w:rPr>
      <w:fldChar w:fldCharType="end"/>
    </w:r>
    <w: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06E4" w:rsidRDefault="009506E4">
      <w:r>
        <w:separator/>
      </w:r>
    </w:p>
  </w:footnote>
  <w:footnote w:type="continuationSeparator" w:id="0">
    <w:p w:rsidR="009506E4" w:rsidRDefault="009506E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9E0D83A"/>
    <w:multiLevelType w:val="hybridMultilevel"/>
    <w:tmpl w:val="26BA6E83"/>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1F9CA4F"/>
    <w:multiLevelType w:val="hybridMultilevel"/>
    <w:tmpl w:val="78D1650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7276DE4"/>
    <w:multiLevelType w:val="hybridMultilevel"/>
    <w:tmpl w:val="157B22A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C604D2D"/>
    <w:multiLevelType w:val="hybridMultilevel"/>
    <w:tmpl w:val="4FF4673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164764F9"/>
    <w:multiLevelType w:val="hybridMultilevel"/>
    <w:tmpl w:val="D9C29DD0"/>
    <w:lvl w:ilvl="0" w:tplc="28BAD072">
      <w:start w:val="2"/>
      <w:numFmt w:val="decimal"/>
      <w:lvlText w:val="(%1)"/>
      <w:lvlJc w:val="left"/>
      <w:pPr>
        <w:ind w:left="1872"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9E87D6D"/>
    <w:multiLevelType w:val="hybridMultilevel"/>
    <w:tmpl w:val="0994BF86"/>
    <w:lvl w:ilvl="0" w:tplc="66D0A72A">
      <w:start w:val="2"/>
      <w:numFmt w:val="decimal"/>
      <w:lvlText w:val="(%1)"/>
      <w:lvlJc w:val="left"/>
      <w:pPr>
        <w:ind w:left="1890" w:hanging="720"/>
      </w:pPr>
      <w:rPr>
        <w:rFonts w:hint="default"/>
        <w:b w:val="0"/>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6">
    <w:nsid w:val="1C269365"/>
    <w:multiLevelType w:val="hybridMultilevel"/>
    <w:tmpl w:val="62EA645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1D12F079"/>
    <w:multiLevelType w:val="hybridMultilevel"/>
    <w:tmpl w:val="F8BFFF0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2418546A"/>
    <w:multiLevelType w:val="hybridMultilevel"/>
    <w:tmpl w:val="D4EACECE"/>
    <w:lvl w:ilvl="0" w:tplc="37122FE6">
      <w:start w:val="1"/>
      <w:numFmt w:val="lowerLetter"/>
      <w:lvlText w:val="(%1)"/>
      <w:lvlJc w:val="left"/>
      <w:pPr>
        <w:ind w:left="117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42311F4"/>
    <w:multiLevelType w:val="hybridMultilevel"/>
    <w:tmpl w:val="755A9A30"/>
    <w:lvl w:ilvl="0" w:tplc="BFF2365A">
      <w:start w:val="1"/>
      <w:numFmt w:val="decimal"/>
      <w:lvlText w:val="(%1)"/>
      <w:lvlJc w:val="left"/>
      <w:pPr>
        <w:ind w:left="990" w:hanging="720"/>
      </w:pPr>
      <w:rPr>
        <w:rFonts w:hint="default"/>
        <w:b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0">
    <w:nsid w:val="2C9B748A"/>
    <w:multiLevelType w:val="hybridMultilevel"/>
    <w:tmpl w:val="6564208A"/>
    <w:lvl w:ilvl="0" w:tplc="6FD0DF1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935B32"/>
    <w:multiLevelType w:val="hybridMultilevel"/>
    <w:tmpl w:val="BFC20E16"/>
    <w:lvl w:ilvl="0" w:tplc="48FEC858">
      <w:start w:val="1"/>
      <w:numFmt w:val="decimal"/>
      <w:lvlText w:val="(%1)"/>
      <w:lvlJc w:val="left"/>
      <w:pPr>
        <w:ind w:left="1872"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E817B44"/>
    <w:multiLevelType w:val="hybridMultilevel"/>
    <w:tmpl w:val="39D2B74A"/>
    <w:lvl w:ilvl="0" w:tplc="FE0CD05E">
      <w:start w:val="1"/>
      <w:numFmt w:val="lowerLetter"/>
      <w:lvlText w:val="(%1)"/>
      <w:lvlJc w:val="left"/>
      <w:pPr>
        <w:ind w:left="3060" w:hanging="360"/>
      </w:pPr>
      <w:rPr>
        <w:rFonts w:hint="default"/>
        <w:b w:val="0"/>
        <w:i/>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nsid w:val="5907F7F0"/>
    <w:multiLevelType w:val="hybridMultilevel"/>
    <w:tmpl w:val="C6621F7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61B23AAD"/>
    <w:multiLevelType w:val="hybridMultilevel"/>
    <w:tmpl w:val="7FA4139A"/>
    <w:lvl w:ilvl="0" w:tplc="AF0CD6AA">
      <w:start w:val="1"/>
      <w:numFmt w:val="lowerRoman"/>
      <w:lvlText w:val="(%1)"/>
      <w:lvlJc w:val="right"/>
      <w:pPr>
        <w:ind w:left="259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633081A"/>
    <w:multiLevelType w:val="hybridMultilevel"/>
    <w:tmpl w:val="444C64BA"/>
    <w:lvl w:ilvl="0" w:tplc="8B1E6A3E">
      <w:start w:val="1"/>
      <w:numFmt w:val="lowerLetter"/>
      <w:lvlText w:val="(%1)"/>
      <w:lvlJc w:val="left"/>
      <w:pPr>
        <w:ind w:left="3240" w:hanging="360"/>
      </w:pPr>
      <w:rPr>
        <w:rFonts w:hint="default"/>
        <w:b w:val="0"/>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698901B7"/>
    <w:multiLevelType w:val="hybridMultilevel"/>
    <w:tmpl w:val="F2649F58"/>
    <w:lvl w:ilvl="0" w:tplc="3AB6D848">
      <w:start w:val="1"/>
      <w:numFmt w:val="lowerRoman"/>
      <w:lvlText w:val="(%1)"/>
      <w:lvlJc w:val="right"/>
      <w:pPr>
        <w:ind w:left="259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15E012C"/>
    <w:multiLevelType w:val="hybridMultilevel"/>
    <w:tmpl w:val="69DA40E2"/>
    <w:lvl w:ilvl="0" w:tplc="23ACF386">
      <w:start w:val="1"/>
      <w:numFmt w:val="lowerRoman"/>
      <w:lvlText w:val="(%1)"/>
      <w:lvlJc w:val="right"/>
      <w:pPr>
        <w:ind w:left="259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7F36AEE"/>
    <w:multiLevelType w:val="hybridMultilevel"/>
    <w:tmpl w:val="7122CFF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7E972DC4"/>
    <w:multiLevelType w:val="hybridMultilevel"/>
    <w:tmpl w:val="CD0E3344"/>
    <w:lvl w:ilvl="0" w:tplc="47B2C97A">
      <w:start w:val="1"/>
      <w:numFmt w:val="lowerRoman"/>
      <w:lvlText w:val="(%1)"/>
      <w:lvlJc w:val="right"/>
      <w:pPr>
        <w:ind w:left="259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6"/>
  </w:num>
  <w:num w:numId="3">
    <w:abstractNumId w:val="1"/>
  </w:num>
  <w:num w:numId="4">
    <w:abstractNumId w:val="7"/>
  </w:num>
  <w:num w:numId="5">
    <w:abstractNumId w:val="0"/>
  </w:num>
  <w:num w:numId="6">
    <w:abstractNumId w:val="13"/>
  </w:num>
  <w:num w:numId="7">
    <w:abstractNumId w:val="2"/>
  </w:num>
  <w:num w:numId="8">
    <w:abstractNumId w:val="18"/>
  </w:num>
  <w:num w:numId="9">
    <w:abstractNumId w:val="8"/>
  </w:num>
  <w:num w:numId="10">
    <w:abstractNumId w:val="9"/>
  </w:num>
  <w:num w:numId="11">
    <w:abstractNumId w:val="5"/>
  </w:num>
  <w:num w:numId="12">
    <w:abstractNumId w:val="17"/>
  </w:num>
  <w:num w:numId="13">
    <w:abstractNumId w:val="14"/>
  </w:num>
  <w:num w:numId="14">
    <w:abstractNumId w:val="16"/>
  </w:num>
  <w:num w:numId="15">
    <w:abstractNumId w:val="19"/>
  </w:num>
  <w:num w:numId="16">
    <w:abstractNumId w:val="15"/>
  </w:num>
  <w:num w:numId="17">
    <w:abstractNumId w:val="12"/>
  </w:num>
  <w:num w:numId="18">
    <w:abstractNumId w:val="11"/>
  </w:num>
  <w:num w:numId="19">
    <w:abstractNumId w:val="4"/>
  </w:num>
  <w:num w:numId="2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NotTrackMoves/>
  <w:defaultTabStop w:val="720"/>
  <w:drawingGridHorizontalSpacing w:val="120"/>
  <w:drawingGridVerticalSpacing w:val="163"/>
  <w:displayHorizontalDrawingGridEvery w:val="0"/>
  <w:displayVerticalDrawingGridEvery w:val="2"/>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76262"/>
    <w:rsid w:val="00003C86"/>
    <w:rsid w:val="000045B5"/>
    <w:rsid w:val="00007561"/>
    <w:rsid w:val="00007645"/>
    <w:rsid w:val="000102F3"/>
    <w:rsid w:val="00012075"/>
    <w:rsid w:val="0001209E"/>
    <w:rsid w:val="00012E5F"/>
    <w:rsid w:val="00013EB1"/>
    <w:rsid w:val="00014453"/>
    <w:rsid w:val="00016BFD"/>
    <w:rsid w:val="00020D56"/>
    <w:rsid w:val="00021C2D"/>
    <w:rsid w:val="00022AF7"/>
    <w:rsid w:val="00022C81"/>
    <w:rsid w:val="00027667"/>
    <w:rsid w:val="00027CE4"/>
    <w:rsid w:val="00027E1D"/>
    <w:rsid w:val="0003042C"/>
    <w:rsid w:val="00030CD5"/>
    <w:rsid w:val="00030EB4"/>
    <w:rsid w:val="00032D9B"/>
    <w:rsid w:val="00033AC7"/>
    <w:rsid w:val="000355E9"/>
    <w:rsid w:val="00036AB7"/>
    <w:rsid w:val="0004044A"/>
    <w:rsid w:val="000404D7"/>
    <w:rsid w:val="0004089F"/>
    <w:rsid w:val="00041295"/>
    <w:rsid w:val="00041FE4"/>
    <w:rsid w:val="00042164"/>
    <w:rsid w:val="00042823"/>
    <w:rsid w:val="00043012"/>
    <w:rsid w:val="00043DD2"/>
    <w:rsid w:val="000452CF"/>
    <w:rsid w:val="00046ADE"/>
    <w:rsid w:val="0004751A"/>
    <w:rsid w:val="0004794B"/>
    <w:rsid w:val="00047AC2"/>
    <w:rsid w:val="000508A1"/>
    <w:rsid w:val="0005146F"/>
    <w:rsid w:val="00052DE5"/>
    <w:rsid w:val="00053127"/>
    <w:rsid w:val="00054CB8"/>
    <w:rsid w:val="00054F32"/>
    <w:rsid w:val="00056D8B"/>
    <w:rsid w:val="000619CC"/>
    <w:rsid w:val="0006271A"/>
    <w:rsid w:val="0006323C"/>
    <w:rsid w:val="000669C9"/>
    <w:rsid w:val="00070793"/>
    <w:rsid w:val="00070836"/>
    <w:rsid w:val="000715A5"/>
    <w:rsid w:val="000718C9"/>
    <w:rsid w:val="00073CAF"/>
    <w:rsid w:val="000757BC"/>
    <w:rsid w:val="000758CA"/>
    <w:rsid w:val="00075CAB"/>
    <w:rsid w:val="00075E67"/>
    <w:rsid w:val="00076FCA"/>
    <w:rsid w:val="00077B8B"/>
    <w:rsid w:val="000812D4"/>
    <w:rsid w:val="0008162C"/>
    <w:rsid w:val="00081AAD"/>
    <w:rsid w:val="0008361A"/>
    <w:rsid w:val="00083A49"/>
    <w:rsid w:val="000840EF"/>
    <w:rsid w:val="000853B6"/>
    <w:rsid w:val="00086B13"/>
    <w:rsid w:val="00091AE5"/>
    <w:rsid w:val="0009449B"/>
    <w:rsid w:val="000945FE"/>
    <w:rsid w:val="000A0CF3"/>
    <w:rsid w:val="000A12B0"/>
    <w:rsid w:val="000A1DB9"/>
    <w:rsid w:val="000A21C6"/>
    <w:rsid w:val="000A4846"/>
    <w:rsid w:val="000A5580"/>
    <w:rsid w:val="000A5F79"/>
    <w:rsid w:val="000A6FA0"/>
    <w:rsid w:val="000B0B4D"/>
    <w:rsid w:val="000B0F68"/>
    <w:rsid w:val="000B1EC1"/>
    <w:rsid w:val="000B2148"/>
    <w:rsid w:val="000B257C"/>
    <w:rsid w:val="000B3B33"/>
    <w:rsid w:val="000B466C"/>
    <w:rsid w:val="000B4B3A"/>
    <w:rsid w:val="000B5BE6"/>
    <w:rsid w:val="000B5FDB"/>
    <w:rsid w:val="000B6B85"/>
    <w:rsid w:val="000B6BE0"/>
    <w:rsid w:val="000B796A"/>
    <w:rsid w:val="000C2EDF"/>
    <w:rsid w:val="000C4C4D"/>
    <w:rsid w:val="000C6DE1"/>
    <w:rsid w:val="000C6F24"/>
    <w:rsid w:val="000C7BE1"/>
    <w:rsid w:val="000C7D6D"/>
    <w:rsid w:val="000C7DEE"/>
    <w:rsid w:val="000D13BC"/>
    <w:rsid w:val="000D1BF7"/>
    <w:rsid w:val="000D2FE4"/>
    <w:rsid w:val="000D3241"/>
    <w:rsid w:val="000D3444"/>
    <w:rsid w:val="000D4314"/>
    <w:rsid w:val="000D5919"/>
    <w:rsid w:val="000D5953"/>
    <w:rsid w:val="000D6677"/>
    <w:rsid w:val="000D67A4"/>
    <w:rsid w:val="000E262B"/>
    <w:rsid w:val="000E74E2"/>
    <w:rsid w:val="000E7F2A"/>
    <w:rsid w:val="000F0AF2"/>
    <w:rsid w:val="000F1868"/>
    <w:rsid w:val="000F243A"/>
    <w:rsid w:val="000F2DE1"/>
    <w:rsid w:val="000F2F5F"/>
    <w:rsid w:val="000F3E7A"/>
    <w:rsid w:val="000F4317"/>
    <w:rsid w:val="000F4AF0"/>
    <w:rsid w:val="000F55E5"/>
    <w:rsid w:val="000F57E0"/>
    <w:rsid w:val="000F5CA0"/>
    <w:rsid w:val="000F6C19"/>
    <w:rsid w:val="001000ED"/>
    <w:rsid w:val="00100ACA"/>
    <w:rsid w:val="00100CC1"/>
    <w:rsid w:val="00101804"/>
    <w:rsid w:val="001021CB"/>
    <w:rsid w:val="0010246E"/>
    <w:rsid w:val="00103365"/>
    <w:rsid w:val="00103502"/>
    <w:rsid w:val="001058B2"/>
    <w:rsid w:val="00106EF7"/>
    <w:rsid w:val="0011049F"/>
    <w:rsid w:val="00110805"/>
    <w:rsid w:val="00111EDF"/>
    <w:rsid w:val="001125E9"/>
    <w:rsid w:val="001141BD"/>
    <w:rsid w:val="0011474F"/>
    <w:rsid w:val="00117D7E"/>
    <w:rsid w:val="0012008E"/>
    <w:rsid w:val="00121A0D"/>
    <w:rsid w:val="00121C1C"/>
    <w:rsid w:val="00123496"/>
    <w:rsid w:val="001246F6"/>
    <w:rsid w:val="0012484A"/>
    <w:rsid w:val="0012489F"/>
    <w:rsid w:val="00125EEA"/>
    <w:rsid w:val="001307F3"/>
    <w:rsid w:val="00131208"/>
    <w:rsid w:val="00131F15"/>
    <w:rsid w:val="00133C60"/>
    <w:rsid w:val="001341F3"/>
    <w:rsid w:val="00134286"/>
    <w:rsid w:val="00134E2B"/>
    <w:rsid w:val="00135415"/>
    <w:rsid w:val="00135662"/>
    <w:rsid w:val="001366B4"/>
    <w:rsid w:val="0013692B"/>
    <w:rsid w:val="00141D05"/>
    <w:rsid w:val="00141E05"/>
    <w:rsid w:val="001422B0"/>
    <w:rsid w:val="001423CA"/>
    <w:rsid w:val="00142C97"/>
    <w:rsid w:val="00142DFA"/>
    <w:rsid w:val="00143204"/>
    <w:rsid w:val="00143312"/>
    <w:rsid w:val="00143886"/>
    <w:rsid w:val="00147BA0"/>
    <w:rsid w:val="00147BC4"/>
    <w:rsid w:val="00147DED"/>
    <w:rsid w:val="00152B9B"/>
    <w:rsid w:val="001537C1"/>
    <w:rsid w:val="00154130"/>
    <w:rsid w:val="0015513D"/>
    <w:rsid w:val="00155A4C"/>
    <w:rsid w:val="00156C26"/>
    <w:rsid w:val="00156CA2"/>
    <w:rsid w:val="001571D6"/>
    <w:rsid w:val="001602D8"/>
    <w:rsid w:val="00161EFF"/>
    <w:rsid w:val="00162821"/>
    <w:rsid w:val="0016456A"/>
    <w:rsid w:val="00166164"/>
    <w:rsid w:val="0017017D"/>
    <w:rsid w:val="00172EA2"/>
    <w:rsid w:val="00172FB4"/>
    <w:rsid w:val="00172FF5"/>
    <w:rsid w:val="0017655A"/>
    <w:rsid w:val="0017756E"/>
    <w:rsid w:val="00181F79"/>
    <w:rsid w:val="00182B90"/>
    <w:rsid w:val="00182C4E"/>
    <w:rsid w:val="00182C88"/>
    <w:rsid w:val="00183237"/>
    <w:rsid w:val="0018337C"/>
    <w:rsid w:val="001834A5"/>
    <w:rsid w:val="0019146C"/>
    <w:rsid w:val="001918FF"/>
    <w:rsid w:val="00191A48"/>
    <w:rsid w:val="00191B7E"/>
    <w:rsid w:val="00191C49"/>
    <w:rsid w:val="001932C4"/>
    <w:rsid w:val="00193BD4"/>
    <w:rsid w:val="0019467E"/>
    <w:rsid w:val="00194A21"/>
    <w:rsid w:val="00194CAA"/>
    <w:rsid w:val="0019552D"/>
    <w:rsid w:val="00195CE4"/>
    <w:rsid w:val="00196A25"/>
    <w:rsid w:val="00197090"/>
    <w:rsid w:val="001977B5"/>
    <w:rsid w:val="00197E9C"/>
    <w:rsid w:val="001A1A63"/>
    <w:rsid w:val="001A21DD"/>
    <w:rsid w:val="001A2893"/>
    <w:rsid w:val="001A61DD"/>
    <w:rsid w:val="001A7A3A"/>
    <w:rsid w:val="001B3D8E"/>
    <w:rsid w:val="001B50C1"/>
    <w:rsid w:val="001B631C"/>
    <w:rsid w:val="001B64E6"/>
    <w:rsid w:val="001B6643"/>
    <w:rsid w:val="001C202D"/>
    <w:rsid w:val="001C328B"/>
    <w:rsid w:val="001C3BA2"/>
    <w:rsid w:val="001C403A"/>
    <w:rsid w:val="001C47E6"/>
    <w:rsid w:val="001C4C3C"/>
    <w:rsid w:val="001C4EF5"/>
    <w:rsid w:val="001C59AC"/>
    <w:rsid w:val="001C7DA0"/>
    <w:rsid w:val="001C7FC3"/>
    <w:rsid w:val="001D1AD9"/>
    <w:rsid w:val="001D34DD"/>
    <w:rsid w:val="001D43A2"/>
    <w:rsid w:val="001D5A38"/>
    <w:rsid w:val="001D6797"/>
    <w:rsid w:val="001E0549"/>
    <w:rsid w:val="001E0A67"/>
    <w:rsid w:val="001E2F27"/>
    <w:rsid w:val="001E3A14"/>
    <w:rsid w:val="001E4A2F"/>
    <w:rsid w:val="001E6DA7"/>
    <w:rsid w:val="001F01CF"/>
    <w:rsid w:val="001F1CFA"/>
    <w:rsid w:val="001F2C6D"/>
    <w:rsid w:val="001F38BF"/>
    <w:rsid w:val="001F4273"/>
    <w:rsid w:val="001F4935"/>
    <w:rsid w:val="001F49C9"/>
    <w:rsid w:val="001F5161"/>
    <w:rsid w:val="001F51DC"/>
    <w:rsid w:val="001F5D3A"/>
    <w:rsid w:val="001F76BA"/>
    <w:rsid w:val="002002FB"/>
    <w:rsid w:val="002005B1"/>
    <w:rsid w:val="00200A49"/>
    <w:rsid w:val="002017B2"/>
    <w:rsid w:val="002018D0"/>
    <w:rsid w:val="00202A2F"/>
    <w:rsid w:val="00203CA8"/>
    <w:rsid w:val="00203DEA"/>
    <w:rsid w:val="00204900"/>
    <w:rsid w:val="00205E96"/>
    <w:rsid w:val="00207657"/>
    <w:rsid w:val="00211FC9"/>
    <w:rsid w:val="002121D7"/>
    <w:rsid w:val="00213405"/>
    <w:rsid w:val="00213628"/>
    <w:rsid w:val="002143DF"/>
    <w:rsid w:val="002144A3"/>
    <w:rsid w:val="00215003"/>
    <w:rsid w:val="00215B87"/>
    <w:rsid w:val="00215F94"/>
    <w:rsid w:val="00221286"/>
    <w:rsid w:val="00221622"/>
    <w:rsid w:val="0022165A"/>
    <w:rsid w:val="00221EDE"/>
    <w:rsid w:val="00222206"/>
    <w:rsid w:val="00222D5A"/>
    <w:rsid w:val="00223E2F"/>
    <w:rsid w:val="00224DE8"/>
    <w:rsid w:val="002264EF"/>
    <w:rsid w:val="00227EB0"/>
    <w:rsid w:val="00230483"/>
    <w:rsid w:val="0023108A"/>
    <w:rsid w:val="00231293"/>
    <w:rsid w:val="002321A6"/>
    <w:rsid w:val="002327AD"/>
    <w:rsid w:val="00233F83"/>
    <w:rsid w:val="002351BA"/>
    <w:rsid w:val="002361CC"/>
    <w:rsid w:val="002411B8"/>
    <w:rsid w:val="00241AD4"/>
    <w:rsid w:val="00242310"/>
    <w:rsid w:val="00243852"/>
    <w:rsid w:val="00243D04"/>
    <w:rsid w:val="00244FF9"/>
    <w:rsid w:val="0024709D"/>
    <w:rsid w:val="0025009C"/>
    <w:rsid w:val="00250F56"/>
    <w:rsid w:val="00252530"/>
    <w:rsid w:val="00253294"/>
    <w:rsid w:val="0025401D"/>
    <w:rsid w:val="002542FF"/>
    <w:rsid w:val="00254594"/>
    <w:rsid w:val="002546D8"/>
    <w:rsid w:val="00254C43"/>
    <w:rsid w:val="00254F89"/>
    <w:rsid w:val="00255689"/>
    <w:rsid w:val="00255936"/>
    <w:rsid w:val="0025752D"/>
    <w:rsid w:val="00260EEE"/>
    <w:rsid w:val="00263F85"/>
    <w:rsid w:val="00264B33"/>
    <w:rsid w:val="002653F7"/>
    <w:rsid w:val="00266469"/>
    <w:rsid w:val="00266620"/>
    <w:rsid w:val="002667CE"/>
    <w:rsid w:val="0026775C"/>
    <w:rsid w:val="00267F6F"/>
    <w:rsid w:val="002705F5"/>
    <w:rsid w:val="0027094A"/>
    <w:rsid w:val="0027144F"/>
    <w:rsid w:val="00271C64"/>
    <w:rsid w:val="00271EB4"/>
    <w:rsid w:val="002722AD"/>
    <w:rsid w:val="00272AC0"/>
    <w:rsid w:val="00273B3F"/>
    <w:rsid w:val="00273D8C"/>
    <w:rsid w:val="00274828"/>
    <w:rsid w:val="00274CBB"/>
    <w:rsid w:val="00275B0B"/>
    <w:rsid w:val="00276DF7"/>
    <w:rsid w:val="00281466"/>
    <w:rsid w:val="00281E21"/>
    <w:rsid w:val="002821E1"/>
    <w:rsid w:val="00282212"/>
    <w:rsid w:val="00283ABF"/>
    <w:rsid w:val="00285140"/>
    <w:rsid w:val="0028584C"/>
    <w:rsid w:val="002872FC"/>
    <w:rsid w:val="00287661"/>
    <w:rsid w:val="00290551"/>
    <w:rsid w:val="002915EA"/>
    <w:rsid w:val="002916BB"/>
    <w:rsid w:val="0029216A"/>
    <w:rsid w:val="0029368E"/>
    <w:rsid w:val="00293FFD"/>
    <w:rsid w:val="00294495"/>
    <w:rsid w:val="00294CF9"/>
    <w:rsid w:val="00295888"/>
    <w:rsid w:val="002A1422"/>
    <w:rsid w:val="002A1C10"/>
    <w:rsid w:val="002A36D4"/>
    <w:rsid w:val="002A38C3"/>
    <w:rsid w:val="002A5037"/>
    <w:rsid w:val="002A59CC"/>
    <w:rsid w:val="002A5B0F"/>
    <w:rsid w:val="002A5D90"/>
    <w:rsid w:val="002A77E3"/>
    <w:rsid w:val="002B16D6"/>
    <w:rsid w:val="002B1A2B"/>
    <w:rsid w:val="002B2270"/>
    <w:rsid w:val="002B285B"/>
    <w:rsid w:val="002B2F27"/>
    <w:rsid w:val="002B2FC1"/>
    <w:rsid w:val="002B30D6"/>
    <w:rsid w:val="002B4742"/>
    <w:rsid w:val="002B4E01"/>
    <w:rsid w:val="002B5A93"/>
    <w:rsid w:val="002B643D"/>
    <w:rsid w:val="002B644D"/>
    <w:rsid w:val="002B68BF"/>
    <w:rsid w:val="002B6C4B"/>
    <w:rsid w:val="002B7419"/>
    <w:rsid w:val="002B792A"/>
    <w:rsid w:val="002C0431"/>
    <w:rsid w:val="002C13EF"/>
    <w:rsid w:val="002C22AE"/>
    <w:rsid w:val="002C24EC"/>
    <w:rsid w:val="002C2A3B"/>
    <w:rsid w:val="002C2B59"/>
    <w:rsid w:val="002C46EE"/>
    <w:rsid w:val="002C47B1"/>
    <w:rsid w:val="002C484B"/>
    <w:rsid w:val="002C66AD"/>
    <w:rsid w:val="002C75BF"/>
    <w:rsid w:val="002C7789"/>
    <w:rsid w:val="002C7B69"/>
    <w:rsid w:val="002D0FFD"/>
    <w:rsid w:val="002D2128"/>
    <w:rsid w:val="002D2354"/>
    <w:rsid w:val="002D31A2"/>
    <w:rsid w:val="002D3D72"/>
    <w:rsid w:val="002D4E4B"/>
    <w:rsid w:val="002D6051"/>
    <w:rsid w:val="002D63C4"/>
    <w:rsid w:val="002D7E6B"/>
    <w:rsid w:val="002E0D41"/>
    <w:rsid w:val="002E0EB0"/>
    <w:rsid w:val="002E1A17"/>
    <w:rsid w:val="002E2817"/>
    <w:rsid w:val="002E2C34"/>
    <w:rsid w:val="002E55B5"/>
    <w:rsid w:val="002F07A6"/>
    <w:rsid w:val="002F0F3D"/>
    <w:rsid w:val="002F1007"/>
    <w:rsid w:val="002F162C"/>
    <w:rsid w:val="002F1E54"/>
    <w:rsid w:val="002F3368"/>
    <w:rsid w:val="002F6187"/>
    <w:rsid w:val="002F6AC9"/>
    <w:rsid w:val="002F6C36"/>
    <w:rsid w:val="002F6F30"/>
    <w:rsid w:val="002F7277"/>
    <w:rsid w:val="0030055E"/>
    <w:rsid w:val="00301769"/>
    <w:rsid w:val="00301802"/>
    <w:rsid w:val="00305777"/>
    <w:rsid w:val="003064B1"/>
    <w:rsid w:val="00307347"/>
    <w:rsid w:val="00311F57"/>
    <w:rsid w:val="00312CD3"/>
    <w:rsid w:val="00313F87"/>
    <w:rsid w:val="00314987"/>
    <w:rsid w:val="00315DDA"/>
    <w:rsid w:val="003177DB"/>
    <w:rsid w:val="0032095B"/>
    <w:rsid w:val="00320C75"/>
    <w:rsid w:val="003233DB"/>
    <w:rsid w:val="00324D72"/>
    <w:rsid w:val="0032536A"/>
    <w:rsid w:val="00326608"/>
    <w:rsid w:val="00326973"/>
    <w:rsid w:val="00332D27"/>
    <w:rsid w:val="00334E7B"/>
    <w:rsid w:val="003374DF"/>
    <w:rsid w:val="003407BB"/>
    <w:rsid w:val="00340E67"/>
    <w:rsid w:val="00341DE7"/>
    <w:rsid w:val="0034213E"/>
    <w:rsid w:val="003423B6"/>
    <w:rsid w:val="00342439"/>
    <w:rsid w:val="0034271B"/>
    <w:rsid w:val="003439B7"/>
    <w:rsid w:val="00343D6B"/>
    <w:rsid w:val="00343D9E"/>
    <w:rsid w:val="00346668"/>
    <w:rsid w:val="0034743B"/>
    <w:rsid w:val="003513B3"/>
    <w:rsid w:val="003547F7"/>
    <w:rsid w:val="0035653A"/>
    <w:rsid w:val="00356C69"/>
    <w:rsid w:val="00356F15"/>
    <w:rsid w:val="00357821"/>
    <w:rsid w:val="003610C9"/>
    <w:rsid w:val="0036178D"/>
    <w:rsid w:val="00362E24"/>
    <w:rsid w:val="00363111"/>
    <w:rsid w:val="0036495C"/>
    <w:rsid w:val="00365AFB"/>
    <w:rsid w:val="00367543"/>
    <w:rsid w:val="0036766C"/>
    <w:rsid w:val="0037111B"/>
    <w:rsid w:val="00373AA7"/>
    <w:rsid w:val="003743F2"/>
    <w:rsid w:val="00374E5D"/>
    <w:rsid w:val="003804E5"/>
    <w:rsid w:val="00382C55"/>
    <w:rsid w:val="00383AF6"/>
    <w:rsid w:val="00383DFD"/>
    <w:rsid w:val="00384210"/>
    <w:rsid w:val="00384707"/>
    <w:rsid w:val="00384A87"/>
    <w:rsid w:val="0039003F"/>
    <w:rsid w:val="00390D9B"/>
    <w:rsid w:val="0039148D"/>
    <w:rsid w:val="003921DD"/>
    <w:rsid w:val="003922FC"/>
    <w:rsid w:val="00392E27"/>
    <w:rsid w:val="003937E1"/>
    <w:rsid w:val="00393D3D"/>
    <w:rsid w:val="00393E4A"/>
    <w:rsid w:val="003946FE"/>
    <w:rsid w:val="003973CF"/>
    <w:rsid w:val="003A0495"/>
    <w:rsid w:val="003A0DC6"/>
    <w:rsid w:val="003A1CA4"/>
    <w:rsid w:val="003A345C"/>
    <w:rsid w:val="003A3AAC"/>
    <w:rsid w:val="003A4440"/>
    <w:rsid w:val="003A5335"/>
    <w:rsid w:val="003B07BE"/>
    <w:rsid w:val="003B08BB"/>
    <w:rsid w:val="003B2150"/>
    <w:rsid w:val="003B33EF"/>
    <w:rsid w:val="003B3408"/>
    <w:rsid w:val="003B3540"/>
    <w:rsid w:val="003B3D3F"/>
    <w:rsid w:val="003B470C"/>
    <w:rsid w:val="003B49D2"/>
    <w:rsid w:val="003B4DDA"/>
    <w:rsid w:val="003B5441"/>
    <w:rsid w:val="003B6EC4"/>
    <w:rsid w:val="003C085E"/>
    <w:rsid w:val="003C1756"/>
    <w:rsid w:val="003C21BD"/>
    <w:rsid w:val="003C2FFB"/>
    <w:rsid w:val="003C39DE"/>
    <w:rsid w:val="003C3DAF"/>
    <w:rsid w:val="003C4B46"/>
    <w:rsid w:val="003C4D37"/>
    <w:rsid w:val="003C50AF"/>
    <w:rsid w:val="003C7CE7"/>
    <w:rsid w:val="003D05D5"/>
    <w:rsid w:val="003D1815"/>
    <w:rsid w:val="003D1B2A"/>
    <w:rsid w:val="003D3CB8"/>
    <w:rsid w:val="003D3EC6"/>
    <w:rsid w:val="003D469D"/>
    <w:rsid w:val="003D4FD4"/>
    <w:rsid w:val="003E2A7F"/>
    <w:rsid w:val="003E2A88"/>
    <w:rsid w:val="003E40C0"/>
    <w:rsid w:val="003E419B"/>
    <w:rsid w:val="003E4BB3"/>
    <w:rsid w:val="003E6409"/>
    <w:rsid w:val="003E6726"/>
    <w:rsid w:val="003E68DF"/>
    <w:rsid w:val="003E79BA"/>
    <w:rsid w:val="003F2274"/>
    <w:rsid w:val="003F2C99"/>
    <w:rsid w:val="003F2DEC"/>
    <w:rsid w:val="003F32E6"/>
    <w:rsid w:val="003F35FB"/>
    <w:rsid w:val="003F4205"/>
    <w:rsid w:val="003F635B"/>
    <w:rsid w:val="003F74A6"/>
    <w:rsid w:val="00402432"/>
    <w:rsid w:val="00402442"/>
    <w:rsid w:val="00402C30"/>
    <w:rsid w:val="004033A7"/>
    <w:rsid w:val="00404637"/>
    <w:rsid w:val="00404BB0"/>
    <w:rsid w:val="00404E83"/>
    <w:rsid w:val="0040571B"/>
    <w:rsid w:val="0040584A"/>
    <w:rsid w:val="004107F3"/>
    <w:rsid w:val="00412553"/>
    <w:rsid w:val="004144C1"/>
    <w:rsid w:val="00415905"/>
    <w:rsid w:val="0041594E"/>
    <w:rsid w:val="004179D9"/>
    <w:rsid w:val="00417F0D"/>
    <w:rsid w:val="00420481"/>
    <w:rsid w:val="00422838"/>
    <w:rsid w:val="0042339B"/>
    <w:rsid w:val="00423EDF"/>
    <w:rsid w:val="004241B8"/>
    <w:rsid w:val="00424464"/>
    <w:rsid w:val="00425E5F"/>
    <w:rsid w:val="0042616D"/>
    <w:rsid w:val="004321ED"/>
    <w:rsid w:val="00433C4F"/>
    <w:rsid w:val="004347D3"/>
    <w:rsid w:val="00434CEB"/>
    <w:rsid w:val="00434F40"/>
    <w:rsid w:val="00435C6D"/>
    <w:rsid w:val="0043650A"/>
    <w:rsid w:val="00440B5D"/>
    <w:rsid w:val="00441B64"/>
    <w:rsid w:val="00443E22"/>
    <w:rsid w:val="00444741"/>
    <w:rsid w:val="00445D1E"/>
    <w:rsid w:val="004464F2"/>
    <w:rsid w:val="00446C5B"/>
    <w:rsid w:val="00450007"/>
    <w:rsid w:val="004539B1"/>
    <w:rsid w:val="00454377"/>
    <w:rsid w:val="00455C61"/>
    <w:rsid w:val="004575B8"/>
    <w:rsid w:val="004600BE"/>
    <w:rsid w:val="00460639"/>
    <w:rsid w:val="00461B2D"/>
    <w:rsid w:val="004624E2"/>
    <w:rsid w:val="00463F96"/>
    <w:rsid w:val="00464E78"/>
    <w:rsid w:val="004651D3"/>
    <w:rsid w:val="00467066"/>
    <w:rsid w:val="004677A1"/>
    <w:rsid w:val="00467CD8"/>
    <w:rsid w:val="00467D39"/>
    <w:rsid w:val="00470279"/>
    <w:rsid w:val="00471095"/>
    <w:rsid w:val="0047187E"/>
    <w:rsid w:val="00472267"/>
    <w:rsid w:val="0047302F"/>
    <w:rsid w:val="0047317E"/>
    <w:rsid w:val="0047334F"/>
    <w:rsid w:val="00473A55"/>
    <w:rsid w:val="00473A73"/>
    <w:rsid w:val="00473DC0"/>
    <w:rsid w:val="00480468"/>
    <w:rsid w:val="00480F5D"/>
    <w:rsid w:val="00480FDB"/>
    <w:rsid w:val="0048119E"/>
    <w:rsid w:val="004816D9"/>
    <w:rsid w:val="00484FB8"/>
    <w:rsid w:val="004856B8"/>
    <w:rsid w:val="00486980"/>
    <w:rsid w:val="004904E1"/>
    <w:rsid w:val="00490C85"/>
    <w:rsid w:val="00491F9E"/>
    <w:rsid w:val="004926BB"/>
    <w:rsid w:val="004931A4"/>
    <w:rsid w:val="00493341"/>
    <w:rsid w:val="00493528"/>
    <w:rsid w:val="00494938"/>
    <w:rsid w:val="004954E8"/>
    <w:rsid w:val="00495890"/>
    <w:rsid w:val="0049653B"/>
    <w:rsid w:val="00496D91"/>
    <w:rsid w:val="004A044D"/>
    <w:rsid w:val="004A0A2C"/>
    <w:rsid w:val="004A0BA5"/>
    <w:rsid w:val="004A108D"/>
    <w:rsid w:val="004A1358"/>
    <w:rsid w:val="004A7984"/>
    <w:rsid w:val="004B14E9"/>
    <w:rsid w:val="004B17A8"/>
    <w:rsid w:val="004B23C1"/>
    <w:rsid w:val="004B2629"/>
    <w:rsid w:val="004B4032"/>
    <w:rsid w:val="004B5E35"/>
    <w:rsid w:val="004B6C23"/>
    <w:rsid w:val="004B75BC"/>
    <w:rsid w:val="004B7976"/>
    <w:rsid w:val="004C07E9"/>
    <w:rsid w:val="004C328E"/>
    <w:rsid w:val="004C3C1D"/>
    <w:rsid w:val="004C497A"/>
    <w:rsid w:val="004C5598"/>
    <w:rsid w:val="004C56E5"/>
    <w:rsid w:val="004C58C8"/>
    <w:rsid w:val="004C5E79"/>
    <w:rsid w:val="004C637E"/>
    <w:rsid w:val="004C6918"/>
    <w:rsid w:val="004C6DF8"/>
    <w:rsid w:val="004C74E2"/>
    <w:rsid w:val="004C7714"/>
    <w:rsid w:val="004D0CC0"/>
    <w:rsid w:val="004D18A6"/>
    <w:rsid w:val="004D1ADB"/>
    <w:rsid w:val="004D1E53"/>
    <w:rsid w:val="004D2662"/>
    <w:rsid w:val="004D4717"/>
    <w:rsid w:val="004D5421"/>
    <w:rsid w:val="004D5971"/>
    <w:rsid w:val="004D760E"/>
    <w:rsid w:val="004D7DD9"/>
    <w:rsid w:val="004E0468"/>
    <w:rsid w:val="004E1683"/>
    <w:rsid w:val="004E1CAB"/>
    <w:rsid w:val="004E3213"/>
    <w:rsid w:val="004E417E"/>
    <w:rsid w:val="004E59C6"/>
    <w:rsid w:val="004E78FE"/>
    <w:rsid w:val="004F1E1F"/>
    <w:rsid w:val="004F3569"/>
    <w:rsid w:val="004F424F"/>
    <w:rsid w:val="004F4A28"/>
    <w:rsid w:val="004F4C86"/>
    <w:rsid w:val="004F4CAA"/>
    <w:rsid w:val="004F52F4"/>
    <w:rsid w:val="004F5823"/>
    <w:rsid w:val="004F5825"/>
    <w:rsid w:val="004F6463"/>
    <w:rsid w:val="004F7371"/>
    <w:rsid w:val="004F7A07"/>
    <w:rsid w:val="00500357"/>
    <w:rsid w:val="00503EEA"/>
    <w:rsid w:val="00504D8D"/>
    <w:rsid w:val="00507F1D"/>
    <w:rsid w:val="005106BF"/>
    <w:rsid w:val="00512A34"/>
    <w:rsid w:val="00513CE7"/>
    <w:rsid w:val="00514B56"/>
    <w:rsid w:val="00515662"/>
    <w:rsid w:val="00516294"/>
    <w:rsid w:val="00516465"/>
    <w:rsid w:val="00516487"/>
    <w:rsid w:val="00516651"/>
    <w:rsid w:val="00520155"/>
    <w:rsid w:val="00523AD2"/>
    <w:rsid w:val="00524525"/>
    <w:rsid w:val="00524863"/>
    <w:rsid w:val="005248D7"/>
    <w:rsid w:val="00524B2B"/>
    <w:rsid w:val="00525222"/>
    <w:rsid w:val="00525479"/>
    <w:rsid w:val="005274CF"/>
    <w:rsid w:val="0052770D"/>
    <w:rsid w:val="00531322"/>
    <w:rsid w:val="005322D8"/>
    <w:rsid w:val="00535E78"/>
    <w:rsid w:val="00536124"/>
    <w:rsid w:val="00536BEC"/>
    <w:rsid w:val="00537F00"/>
    <w:rsid w:val="0054229A"/>
    <w:rsid w:val="0054275E"/>
    <w:rsid w:val="00542DDF"/>
    <w:rsid w:val="00542F3F"/>
    <w:rsid w:val="005454CC"/>
    <w:rsid w:val="0054694E"/>
    <w:rsid w:val="00550731"/>
    <w:rsid w:val="00550B65"/>
    <w:rsid w:val="005522F2"/>
    <w:rsid w:val="00554EAB"/>
    <w:rsid w:val="005557C5"/>
    <w:rsid w:val="0056137C"/>
    <w:rsid w:val="00563110"/>
    <w:rsid w:val="00563E1F"/>
    <w:rsid w:val="00570A8C"/>
    <w:rsid w:val="00570DED"/>
    <w:rsid w:val="00571028"/>
    <w:rsid w:val="005710B9"/>
    <w:rsid w:val="00571FAC"/>
    <w:rsid w:val="00572A5F"/>
    <w:rsid w:val="00572DA4"/>
    <w:rsid w:val="005730C5"/>
    <w:rsid w:val="00573909"/>
    <w:rsid w:val="00573DB3"/>
    <w:rsid w:val="005743ED"/>
    <w:rsid w:val="00574AA6"/>
    <w:rsid w:val="005761DA"/>
    <w:rsid w:val="00576B4C"/>
    <w:rsid w:val="00590A24"/>
    <w:rsid w:val="00590B9C"/>
    <w:rsid w:val="005912D3"/>
    <w:rsid w:val="0059180A"/>
    <w:rsid w:val="00591D14"/>
    <w:rsid w:val="005947CD"/>
    <w:rsid w:val="0059480E"/>
    <w:rsid w:val="00595709"/>
    <w:rsid w:val="00597081"/>
    <w:rsid w:val="005A55E3"/>
    <w:rsid w:val="005A56E9"/>
    <w:rsid w:val="005B2238"/>
    <w:rsid w:val="005B2DE8"/>
    <w:rsid w:val="005B3D3F"/>
    <w:rsid w:val="005B5249"/>
    <w:rsid w:val="005B7322"/>
    <w:rsid w:val="005C0300"/>
    <w:rsid w:val="005C1EF7"/>
    <w:rsid w:val="005C230E"/>
    <w:rsid w:val="005C35CD"/>
    <w:rsid w:val="005C4E9D"/>
    <w:rsid w:val="005C5043"/>
    <w:rsid w:val="005C5843"/>
    <w:rsid w:val="005C6064"/>
    <w:rsid w:val="005C6E73"/>
    <w:rsid w:val="005C708F"/>
    <w:rsid w:val="005C7A98"/>
    <w:rsid w:val="005D248F"/>
    <w:rsid w:val="005D394F"/>
    <w:rsid w:val="005D59ED"/>
    <w:rsid w:val="005E4965"/>
    <w:rsid w:val="005E62E8"/>
    <w:rsid w:val="005E7CC0"/>
    <w:rsid w:val="005F0EC5"/>
    <w:rsid w:val="005F15EE"/>
    <w:rsid w:val="005F16BA"/>
    <w:rsid w:val="005F1B97"/>
    <w:rsid w:val="005F2062"/>
    <w:rsid w:val="005F243A"/>
    <w:rsid w:val="005F43FD"/>
    <w:rsid w:val="005F5455"/>
    <w:rsid w:val="005F6E14"/>
    <w:rsid w:val="005F7A71"/>
    <w:rsid w:val="00600311"/>
    <w:rsid w:val="006003AA"/>
    <w:rsid w:val="00601B72"/>
    <w:rsid w:val="006020C6"/>
    <w:rsid w:val="00602338"/>
    <w:rsid w:val="00603616"/>
    <w:rsid w:val="006048CB"/>
    <w:rsid w:val="006056D5"/>
    <w:rsid w:val="00606653"/>
    <w:rsid w:val="006073C6"/>
    <w:rsid w:val="006073E2"/>
    <w:rsid w:val="00607CF5"/>
    <w:rsid w:val="00607F64"/>
    <w:rsid w:val="0061196C"/>
    <w:rsid w:val="00614B2D"/>
    <w:rsid w:val="006174B0"/>
    <w:rsid w:val="006177E1"/>
    <w:rsid w:val="00617907"/>
    <w:rsid w:val="00620E5D"/>
    <w:rsid w:val="00621A88"/>
    <w:rsid w:val="00621CC3"/>
    <w:rsid w:val="006228AF"/>
    <w:rsid w:val="00625D6B"/>
    <w:rsid w:val="0063349E"/>
    <w:rsid w:val="00633918"/>
    <w:rsid w:val="00634FB8"/>
    <w:rsid w:val="00637F24"/>
    <w:rsid w:val="00641B7C"/>
    <w:rsid w:val="00641BCB"/>
    <w:rsid w:val="006438B4"/>
    <w:rsid w:val="006473C2"/>
    <w:rsid w:val="00651154"/>
    <w:rsid w:val="00651CB1"/>
    <w:rsid w:val="00652822"/>
    <w:rsid w:val="006531FE"/>
    <w:rsid w:val="00653934"/>
    <w:rsid w:val="00654346"/>
    <w:rsid w:val="00657C85"/>
    <w:rsid w:val="00657F4C"/>
    <w:rsid w:val="0066070E"/>
    <w:rsid w:val="00662AF8"/>
    <w:rsid w:val="006634A1"/>
    <w:rsid w:val="00663642"/>
    <w:rsid w:val="00664E3A"/>
    <w:rsid w:val="00666624"/>
    <w:rsid w:val="00670945"/>
    <w:rsid w:val="0067137B"/>
    <w:rsid w:val="006716DD"/>
    <w:rsid w:val="006719BF"/>
    <w:rsid w:val="00672B35"/>
    <w:rsid w:val="00672E87"/>
    <w:rsid w:val="0067457A"/>
    <w:rsid w:val="0067463B"/>
    <w:rsid w:val="00674AC9"/>
    <w:rsid w:val="006752CF"/>
    <w:rsid w:val="00675A9E"/>
    <w:rsid w:val="00676253"/>
    <w:rsid w:val="0067625A"/>
    <w:rsid w:val="0068346C"/>
    <w:rsid w:val="006839C8"/>
    <w:rsid w:val="006841BD"/>
    <w:rsid w:val="0068499D"/>
    <w:rsid w:val="006853A8"/>
    <w:rsid w:val="0068675C"/>
    <w:rsid w:val="00686C85"/>
    <w:rsid w:val="00687710"/>
    <w:rsid w:val="00690019"/>
    <w:rsid w:val="0069010A"/>
    <w:rsid w:val="00690690"/>
    <w:rsid w:val="006913A2"/>
    <w:rsid w:val="00692622"/>
    <w:rsid w:val="00693484"/>
    <w:rsid w:val="0069372F"/>
    <w:rsid w:val="00695DD5"/>
    <w:rsid w:val="006969BE"/>
    <w:rsid w:val="006A3F44"/>
    <w:rsid w:val="006A43CF"/>
    <w:rsid w:val="006A4A62"/>
    <w:rsid w:val="006A4F3F"/>
    <w:rsid w:val="006A5AD7"/>
    <w:rsid w:val="006A6261"/>
    <w:rsid w:val="006A7A31"/>
    <w:rsid w:val="006B080F"/>
    <w:rsid w:val="006B1AEF"/>
    <w:rsid w:val="006B2667"/>
    <w:rsid w:val="006B6096"/>
    <w:rsid w:val="006B67AF"/>
    <w:rsid w:val="006B71DC"/>
    <w:rsid w:val="006B73EB"/>
    <w:rsid w:val="006C11B2"/>
    <w:rsid w:val="006C278F"/>
    <w:rsid w:val="006C41DE"/>
    <w:rsid w:val="006C5AFA"/>
    <w:rsid w:val="006D24A3"/>
    <w:rsid w:val="006D3254"/>
    <w:rsid w:val="006D3DA8"/>
    <w:rsid w:val="006D4DB2"/>
    <w:rsid w:val="006D683F"/>
    <w:rsid w:val="006D6865"/>
    <w:rsid w:val="006E0B6E"/>
    <w:rsid w:val="006E145B"/>
    <w:rsid w:val="006E4C20"/>
    <w:rsid w:val="006E5534"/>
    <w:rsid w:val="006E6BF7"/>
    <w:rsid w:val="006E768B"/>
    <w:rsid w:val="006F17C8"/>
    <w:rsid w:val="006F516D"/>
    <w:rsid w:val="006F545C"/>
    <w:rsid w:val="006F56DC"/>
    <w:rsid w:val="006F70D9"/>
    <w:rsid w:val="00700A47"/>
    <w:rsid w:val="00702217"/>
    <w:rsid w:val="0070350D"/>
    <w:rsid w:val="0070430E"/>
    <w:rsid w:val="007045C5"/>
    <w:rsid w:val="00704611"/>
    <w:rsid w:val="00705446"/>
    <w:rsid w:val="007055D5"/>
    <w:rsid w:val="0070566B"/>
    <w:rsid w:val="007065B9"/>
    <w:rsid w:val="007065FB"/>
    <w:rsid w:val="00707108"/>
    <w:rsid w:val="0070763F"/>
    <w:rsid w:val="00707D62"/>
    <w:rsid w:val="00711E31"/>
    <w:rsid w:val="0071269E"/>
    <w:rsid w:val="00713394"/>
    <w:rsid w:val="007133BF"/>
    <w:rsid w:val="007144D5"/>
    <w:rsid w:val="00714E54"/>
    <w:rsid w:val="00715D9C"/>
    <w:rsid w:val="0072070B"/>
    <w:rsid w:val="007214B3"/>
    <w:rsid w:val="00721613"/>
    <w:rsid w:val="00724C7A"/>
    <w:rsid w:val="00727FD8"/>
    <w:rsid w:val="00730938"/>
    <w:rsid w:val="00730A92"/>
    <w:rsid w:val="00730B5B"/>
    <w:rsid w:val="0073130C"/>
    <w:rsid w:val="007315A2"/>
    <w:rsid w:val="007319B5"/>
    <w:rsid w:val="00732B0D"/>
    <w:rsid w:val="0073424B"/>
    <w:rsid w:val="0073482A"/>
    <w:rsid w:val="00734A25"/>
    <w:rsid w:val="00736455"/>
    <w:rsid w:val="0073668D"/>
    <w:rsid w:val="007375E9"/>
    <w:rsid w:val="00740899"/>
    <w:rsid w:val="0074249E"/>
    <w:rsid w:val="007432C8"/>
    <w:rsid w:val="007433AE"/>
    <w:rsid w:val="0074696E"/>
    <w:rsid w:val="007505B5"/>
    <w:rsid w:val="00754A98"/>
    <w:rsid w:val="00762150"/>
    <w:rsid w:val="00762450"/>
    <w:rsid w:val="00762E22"/>
    <w:rsid w:val="00762FF4"/>
    <w:rsid w:val="007664ED"/>
    <w:rsid w:val="00766801"/>
    <w:rsid w:val="007704E7"/>
    <w:rsid w:val="007709D5"/>
    <w:rsid w:val="00771805"/>
    <w:rsid w:val="00772E56"/>
    <w:rsid w:val="007730D2"/>
    <w:rsid w:val="007733BB"/>
    <w:rsid w:val="007734F1"/>
    <w:rsid w:val="00773FFC"/>
    <w:rsid w:val="00774A4C"/>
    <w:rsid w:val="00775801"/>
    <w:rsid w:val="00775859"/>
    <w:rsid w:val="00776CCB"/>
    <w:rsid w:val="0077738A"/>
    <w:rsid w:val="00777EB0"/>
    <w:rsid w:val="00780915"/>
    <w:rsid w:val="00781119"/>
    <w:rsid w:val="00781990"/>
    <w:rsid w:val="00781CC9"/>
    <w:rsid w:val="00782D35"/>
    <w:rsid w:val="007863A6"/>
    <w:rsid w:val="00786790"/>
    <w:rsid w:val="007876B9"/>
    <w:rsid w:val="00787EC0"/>
    <w:rsid w:val="00790536"/>
    <w:rsid w:val="00790B81"/>
    <w:rsid w:val="00791133"/>
    <w:rsid w:val="00791409"/>
    <w:rsid w:val="00793B47"/>
    <w:rsid w:val="00794793"/>
    <w:rsid w:val="00795B87"/>
    <w:rsid w:val="0079677E"/>
    <w:rsid w:val="00797B61"/>
    <w:rsid w:val="00797C1A"/>
    <w:rsid w:val="007A2652"/>
    <w:rsid w:val="007A3A59"/>
    <w:rsid w:val="007A3B6F"/>
    <w:rsid w:val="007A3CCD"/>
    <w:rsid w:val="007A4453"/>
    <w:rsid w:val="007A448E"/>
    <w:rsid w:val="007A740E"/>
    <w:rsid w:val="007A7ABA"/>
    <w:rsid w:val="007B02C8"/>
    <w:rsid w:val="007B0CB6"/>
    <w:rsid w:val="007B1D22"/>
    <w:rsid w:val="007B1F06"/>
    <w:rsid w:val="007B1F58"/>
    <w:rsid w:val="007B58F1"/>
    <w:rsid w:val="007B5C5F"/>
    <w:rsid w:val="007B7688"/>
    <w:rsid w:val="007B76BB"/>
    <w:rsid w:val="007C1054"/>
    <w:rsid w:val="007C2019"/>
    <w:rsid w:val="007C204A"/>
    <w:rsid w:val="007C6290"/>
    <w:rsid w:val="007C703D"/>
    <w:rsid w:val="007C7E92"/>
    <w:rsid w:val="007D08F8"/>
    <w:rsid w:val="007D17DB"/>
    <w:rsid w:val="007D21FB"/>
    <w:rsid w:val="007D2BCD"/>
    <w:rsid w:val="007D47E3"/>
    <w:rsid w:val="007D48C1"/>
    <w:rsid w:val="007D4B3F"/>
    <w:rsid w:val="007D6965"/>
    <w:rsid w:val="007E0530"/>
    <w:rsid w:val="007E077B"/>
    <w:rsid w:val="007E0F1F"/>
    <w:rsid w:val="007E167D"/>
    <w:rsid w:val="007E30A8"/>
    <w:rsid w:val="007E34E3"/>
    <w:rsid w:val="007E3B45"/>
    <w:rsid w:val="007E3DE5"/>
    <w:rsid w:val="007E3FEE"/>
    <w:rsid w:val="007E7724"/>
    <w:rsid w:val="007E7BBF"/>
    <w:rsid w:val="007F089A"/>
    <w:rsid w:val="007F0DE1"/>
    <w:rsid w:val="007F1DB1"/>
    <w:rsid w:val="007F2960"/>
    <w:rsid w:val="007F47C9"/>
    <w:rsid w:val="007F4AFE"/>
    <w:rsid w:val="007F5B88"/>
    <w:rsid w:val="007F5D97"/>
    <w:rsid w:val="007F74B1"/>
    <w:rsid w:val="0080041B"/>
    <w:rsid w:val="00800490"/>
    <w:rsid w:val="00800995"/>
    <w:rsid w:val="00802E75"/>
    <w:rsid w:val="00802E7B"/>
    <w:rsid w:val="008030A3"/>
    <w:rsid w:val="00803F23"/>
    <w:rsid w:val="00804D16"/>
    <w:rsid w:val="00805758"/>
    <w:rsid w:val="00806FE5"/>
    <w:rsid w:val="0080732F"/>
    <w:rsid w:val="00807D61"/>
    <w:rsid w:val="00812F07"/>
    <w:rsid w:val="008138FE"/>
    <w:rsid w:val="00813B6C"/>
    <w:rsid w:val="008143A7"/>
    <w:rsid w:val="00815B5F"/>
    <w:rsid w:val="008163B5"/>
    <w:rsid w:val="00817916"/>
    <w:rsid w:val="00820082"/>
    <w:rsid w:val="008208C5"/>
    <w:rsid w:val="00821029"/>
    <w:rsid w:val="00821956"/>
    <w:rsid w:val="00821A45"/>
    <w:rsid w:val="00825DDF"/>
    <w:rsid w:val="00827FD2"/>
    <w:rsid w:val="0083396D"/>
    <w:rsid w:val="0083462E"/>
    <w:rsid w:val="008348EF"/>
    <w:rsid w:val="008373C5"/>
    <w:rsid w:val="008404FB"/>
    <w:rsid w:val="00840A74"/>
    <w:rsid w:val="00840DDF"/>
    <w:rsid w:val="00840EA5"/>
    <w:rsid w:val="00841276"/>
    <w:rsid w:val="008419D9"/>
    <w:rsid w:val="00845828"/>
    <w:rsid w:val="00845D00"/>
    <w:rsid w:val="00846AD1"/>
    <w:rsid w:val="00846CAE"/>
    <w:rsid w:val="008473B7"/>
    <w:rsid w:val="00847A71"/>
    <w:rsid w:val="00851C84"/>
    <w:rsid w:val="0085444E"/>
    <w:rsid w:val="00854C92"/>
    <w:rsid w:val="0085533D"/>
    <w:rsid w:val="00857837"/>
    <w:rsid w:val="00857905"/>
    <w:rsid w:val="00861860"/>
    <w:rsid w:val="00861AC9"/>
    <w:rsid w:val="00861D76"/>
    <w:rsid w:val="008631AF"/>
    <w:rsid w:val="0086420B"/>
    <w:rsid w:val="00865348"/>
    <w:rsid w:val="0086596F"/>
    <w:rsid w:val="00865B63"/>
    <w:rsid w:val="008711DD"/>
    <w:rsid w:val="0087227F"/>
    <w:rsid w:val="008728B7"/>
    <w:rsid w:val="008735C8"/>
    <w:rsid w:val="00875003"/>
    <w:rsid w:val="00875FC6"/>
    <w:rsid w:val="008776A4"/>
    <w:rsid w:val="00877BFA"/>
    <w:rsid w:val="00877D0A"/>
    <w:rsid w:val="00880D17"/>
    <w:rsid w:val="00881A85"/>
    <w:rsid w:val="00882495"/>
    <w:rsid w:val="008826CC"/>
    <w:rsid w:val="00884FE8"/>
    <w:rsid w:val="00885349"/>
    <w:rsid w:val="00886F5A"/>
    <w:rsid w:val="00891807"/>
    <w:rsid w:val="0089265A"/>
    <w:rsid w:val="00892B6D"/>
    <w:rsid w:val="008931C6"/>
    <w:rsid w:val="00893594"/>
    <w:rsid w:val="00894597"/>
    <w:rsid w:val="00895E81"/>
    <w:rsid w:val="00897959"/>
    <w:rsid w:val="008A2C5A"/>
    <w:rsid w:val="008A341B"/>
    <w:rsid w:val="008A34BA"/>
    <w:rsid w:val="008A381B"/>
    <w:rsid w:val="008A6356"/>
    <w:rsid w:val="008A7801"/>
    <w:rsid w:val="008B012B"/>
    <w:rsid w:val="008B02E8"/>
    <w:rsid w:val="008B17BC"/>
    <w:rsid w:val="008B2648"/>
    <w:rsid w:val="008B2702"/>
    <w:rsid w:val="008B2AAE"/>
    <w:rsid w:val="008B48B2"/>
    <w:rsid w:val="008B571B"/>
    <w:rsid w:val="008B685C"/>
    <w:rsid w:val="008C0A53"/>
    <w:rsid w:val="008C0E85"/>
    <w:rsid w:val="008C1C29"/>
    <w:rsid w:val="008C20FE"/>
    <w:rsid w:val="008C3ACE"/>
    <w:rsid w:val="008C400F"/>
    <w:rsid w:val="008C554A"/>
    <w:rsid w:val="008C5D75"/>
    <w:rsid w:val="008C6ABC"/>
    <w:rsid w:val="008C6B90"/>
    <w:rsid w:val="008D032B"/>
    <w:rsid w:val="008D1788"/>
    <w:rsid w:val="008D293F"/>
    <w:rsid w:val="008D2FE4"/>
    <w:rsid w:val="008D572C"/>
    <w:rsid w:val="008D5C4F"/>
    <w:rsid w:val="008E0618"/>
    <w:rsid w:val="008E1BFC"/>
    <w:rsid w:val="008E2334"/>
    <w:rsid w:val="008E25FF"/>
    <w:rsid w:val="008E2780"/>
    <w:rsid w:val="008E2ADB"/>
    <w:rsid w:val="008E33F3"/>
    <w:rsid w:val="008E4DAA"/>
    <w:rsid w:val="008E4F60"/>
    <w:rsid w:val="008E507E"/>
    <w:rsid w:val="008E59EC"/>
    <w:rsid w:val="008E7870"/>
    <w:rsid w:val="008F00E2"/>
    <w:rsid w:val="008F1234"/>
    <w:rsid w:val="008F19DB"/>
    <w:rsid w:val="008F1BCF"/>
    <w:rsid w:val="008F34EE"/>
    <w:rsid w:val="008F3F84"/>
    <w:rsid w:val="008F4EA0"/>
    <w:rsid w:val="008F6B1D"/>
    <w:rsid w:val="008F754C"/>
    <w:rsid w:val="00900668"/>
    <w:rsid w:val="0090100E"/>
    <w:rsid w:val="00902206"/>
    <w:rsid w:val="009038F3"/>
    <w:rsid w:val="00903FA3"/>
    <w:rsid w:val="00904F8E"/>
    <w:rsid w:val="009068CB"/>
    <w:rsid w:val="009075C0"/>
    <w:rsid w:val="0091013E"/>
    <w:rsid w:val="00911457"/>
    <w:rsid w:val="0091163A"/>
    <w:rsid w:val="009132CB"/>
    <w:rsid w:val="009142F2"/>
    <w:rsid w:val="009144F6"/>
    <w:rsid w:val="009147A4"/>
    <w:rsid w:val="00914EB6"/>
    <w:rsid w:val="00915036"/>
    <w:rsid w:val="00916652"/>
    <w:rsid w:val="00916F59"/>
    <w:rsid w:val="009216E1"/>
    <w:rsid w:val="00921F8A"/>
    <w:rsid w:val="00922499"/>
    <w:rsid w:val="0092273D"/>
    <w:rsid w:val="0092355A"/>
    <w:rsid w:val="009256CA"/>
    <w:rsid w:val="00925AE5"/>
    <w:rsid w:val="009262A8"/>
    <w:rsid w:val="009269A9"/>
    <w:rsid w:val="00926AA2"/>
    <w:rsid w:val="00926E19"/>
    <w:rsid w:val="00927347"/>
    <w:rsid w:val="00927629"/>
    <w:rsid w:val="0093077C"/>
    <w:rsid w:val="009307E4"/>
    <w:rsid w:val="00937255"/>
    <w:rsid w:val="009375C0"/>
    <w:rsid w:val="00937834"/>
    <w:rsid w:val="00937DB8"/>
    <w:rsid w:val="009420F9"/>
    <w:rsid w:val="009423E6"/>
    <w:rsid w:val="00944CA7"/>
    <w:rsid w:val="00944CCD"/>
    <w:rsid w:val="009473FF"/>
    <w:rsid w:val="00947AF0"/>
    <w:rsid w:val="00947E7C"/>
    <w:rsid w:val="00950039"/>
    <w:rsid w:val="009506E4"/>
    <w:rsid w:val="00950829"/>
    <w:rsid w:val="00951405"/>
    <w:rsid w:val="00952C30"/>
    <w:rsid w:val="0095316F"/>
    <w:rsid w:val="00955829"/>
    <w:rsid w:val="00956494"/>
    <w:rsid w:val="00956AC3"/>
    <w:rsid w:val="00956BC6"/>
    <w:rsid w:val="00957C69"/>
    <w:rsid w:val="00960E2D"/>
    <w:rsid w:val="0096111C"/>
    <w:rsid w:val="009621AE"/>
    <w:rsid w:val="009622CC"/>
    <w:rsid w:val="00962895"/>
    <w:rsid w:val="0096341B"/>
    <w:rsid w:val="0096394F"/>
    <w:rsid w:val="0096458F"/>
    <w:rsid w:val="00965CA7"/>
    <w:rsid w:val="009665E3"/>
    <w:rsid w:val="00967C55"/>
    <w:rsid w:val="00967E80"/>
    <w:rsid w:val="00974FA2"/>
    <w:rsid w:val="009753A8"/>
    <w:rsid w:val="00975DCC"/>
    <w:rsid w:val="009771F5"/>
    <w:rsid w:val="00977EAD"/>
    <w:rsid w:val="00981193"/>
    <w:rsid w:val="0098137D"/>
    <w:rsid w:val="0098692E"/>
    <w:rsid w:val="009903DA"/>
    <w:rsid w:val="009904FA"/>
    <w:rsid w:val="00990503"/>
    <w:rsid w:val="00991190"/>
    <w:rsid w:val="00991CDA"/>
    <w:rsid w:val="00991D1D"/>
    <w:rsid w:val="009936D4"/>
    <w:rsid w:val="009940FA"/>
    <w:rsid w:val="00994439"/>
    <w:rsid w:val="00995CBB"/>
    <w:rsid w:val="00997127"/>
    <w:rsid w:val="00997514"/>
    <w:rsid w:val="009A086F"/>
    <w:rsid w:val="009A1E90"/>
    <w:rsid w:val="009A2A12"/>
    <w:rsid w:val="009A30EC"/>
    <w:rsid w:val="009A3EC9"/>
    <w:rsid w:val="009A5142"/>
    <w:rsid w:val="009A627F"/>
    <w:rsid w:val="009B02AE"/>
    <w:rsid w:val="009B04B5"/>
    <w:rsid w:val="009B149A"/>
    <w:rsid w:val="009B1849"/>
    <w:rsid w:val="009B4940"/>
    <w:rsid w:val="009B5A76"/>
    <w:rsid w:val="009B5F6E"/>
    <w:rsid w:val="009B6587"/>
    <w:rsid w:val="009C0041"/>
    <w:rsid w:val="009C0C9D"/>
    <w:rsid w:val="009C0F96"/>
    <w:rsid w:val="009C3D63"/>
    <w:rsid w:val="009C407A"/>
    <w:rsid w:val="009C44BA"/>
    <w:rsid w:val="009C5601"/>
    <w:rsid w:val="009C579A"/>
    <w:rsid w:val="009C6B7F"/>
    <w:rsid w:val="009C7C91"/>
    <w:rsid w:val="009D06CD"/>
    <w:rsid w:val="009D192B"/>
    <w:rsid w:val="009D1E03"/>
    <w:rsid w:val="009D5FD7"/>
    <w:rsid w:val="009D62ED"/>
    <w:rsid w:val="009D7711"/>
    <w:rsid w:val="009E028B"/>
    <w:rsid w:val="009E2549"/>
    <w:rsid w:val="009E4E9B"/>
    <w:rsid w:val="009E5279"/>
    <w:rsid w:val="009E78DD"/>
    <w:rsid w:val="009E7A39"/>
    <w:rsid w:val="009F13A5"/>
    <w:rsid w:val="009F5631"/>
    <w:rsid w:val="009F5918"/>
    <w:rsid w:val="009F5BC1"/>
    <w:rsid w:val="009F6899"/>
    <w:rsid w:val="00A0028E"/>
    <w:rsid w:val="00A00929"/>
    <w:rsid w:val="00A01118"/>
    <w:rsid w:val="00A01F71"/>
    <w:rsid w:val="00A02085"/>
    <w:rsid w:val="00A025C2"/>
    <w:rsid w:val="00A028DB"/>
    <w:rsid w:val="00A05F54"/>
    <w:rsid w:val="00A07D9B"/>
    <w:rsid w:val="00A129AF"/>
    <w:rsid w:val="00A13789"/>
    <w:rsid w:val="00A143D2"/>
    <w:rsid w:val="00A148DA"/>
    <w:rsid w:val="00A14B55"/>
    <w:rsid w:val="00A160B0"/>
    <w:rsid w:val="00A16779"/>
    <w:rsid w:val="00A17429"/>
    <w:rsid w:val="00A205D2"/>
    <w:rsid w:val="00A22F1F"/>
    <w:rsid w:val="00A23C24"/>
    <w:rsid w:val="00A23D1C"/>
    <w:rsid w:val="00A257D2"/>
    <w:rsid w:val="00A26A7C"/>
    <w:rsid w:val="00A274F7"/>
    <w:rsid w:val="00A305C3"/>
    <w:rsid w:val="00A3219A"/>
    <w:rsid w:val="00A33177"/>
    <w:rsid w:val="00A40F39"/>
    <w:rsid w:val="00A42728"/>
    <w:rsid w:val="00A42B15"/>
    <w:rsid w:val="00A434CD"/>
    <w:rsid w:val="00A46657"/>
    <w:rsid w:val="00A4697F"/>
    <w:rsid w:val="00A46DB2"/>
    <w:rsid w:val="00A505B2"/>
    <w:rsid w:val="00A5267C"/>
    <w:rsid w:val="00A52A3B"/>
    <w:rsid w:val="00A52AC7"/>
    <w:rsid w:val="00A52DD1"/>
    <w:rsid w:val="00A535BC"/>
    <w:rsid w:val="00A53FF7"/>
    <w:rsid w:val="00A5408E"/>
    <w:rsid w:val="00A5425D"/>
    <w:rsid w:val="00A55A33"/>
    <w:rsid w:val="00A5639A"/>
    <w:rsid w:val="00A567BD"/>
    <w:rsid w:val="00A61F7F"/>
    <w:rsid w:val="00A620D9"/>
    <w:rsid w:val="00A6240B"/>
    <w:rsid w:val="00A63A73"/>
    <w:rsid w:val="00A64233"/>
    <w:rsid w:val="00A6448A"/>
    <w:rsid w:val="00A65416"/>
    <w:rsid w:val="00A65462"/>
    <w:rsid w:val="00A65F11"/>
    <w:rsid w:val="00A6655C"/>
    <w:rsid w:val="00A67414"/>
    <w:rsid w:val="00A678FF"/>
    <w:rsid w:val="00A67CEF"/>
    <w:rsid w:val="00A70C7D"/>
    <w:rsid w:val="00A714AF"/>
    <w:rsid w:val="00A7163B"/>
    <w:rsid w:val="00A75357"/>
    <w:rsid w:val="00A756B7"/>
    <w:rsid w:val="00A758BF"/>
    <w:rsid w:val="00A759BD"/>
    <w:rsid w:val="00A75EC0"/>
    <w:rsid w:val="00A766BC"/>
    <w:rsid w:val="00A76766"/>
    <w:rsid w:val="00A76896"/>
    <w:rsid w:val="00A772F3"/>
    <w:rsid w:val="00A77651"/>
    <w:rsid w:val="00A81906"/>
    <w:rsid w:val="00A81AC9"/>
    <w:rsid w:val="00A83479"/>
    <w:rsid w:val="00A83961"/>
    <w:rsid w:val="00A83FBE"/>
    <w:rsid w:val="00A8444E"/>
    <w:rsid w:val="00A85A9D"/>
    <w:rsid w:val="00A85D34"/>
    <w:rsid w:val="00A86C4D"/>
    <w:rsid w:val="00A86CF6"/>
    <w:rsid w:val="00A8736D"/>
    <w:rsid w:val="00A90946"/>
    <w:rsid w:val="00A91E11"/>
    <w:rsid w:val="00A9250A"/>
    <w:rsid w:val="00A94040"/>
    <w:rsid w:val="00A94C05"/>
    <w:rsid w:val="00A963A5"/>
    <w:rsid w:val="00A96C89"/>
    <w:rsid w:val="00A96D03"/>
    <w:rsid w:val="00A97FF5"/>
    <w:rsid w:val="00AA0842"/>
    <w:rsid w:val="00AA0A13"/>
    <w:rsid w:val="00AA13AA"/>
    <w:rsid w:val="00AA250B"/>
    <w:rsid w:val="00AA29E9"/>
    <w:rsid w:val="00AA2D06"/>
    <w:rsid w:val="00AA4289"/>
    <w:rsid w:val="00AA4503"/>
    <w:rsid w:val="00AA529E"/>
    <w:rsid w:val="00AA5423"/>
    <w:rsid w:val="00AA6EDD"/>
    <w:rsid w:val="00AA7CF4"/>
    <w:rsid w:val="00AB2D1C"/>
    <w:rsid w:val="00AB32E9"/>
    <w:rsid w:val="00AB33E2"/>
    <w:rsid w:val="00AB45BD"/>
    <w:rsid w:val="00AB5CBF"/>
    <w:rsid w:val="00AB6169"/>
    <w:rsid w:val="00AB722C"/>
    <w:rsid w:val="00AB7A58"/>
    <w:rsid w:val="00AB7CF5"/>
    <w:rsid w:val="00AC0E15"/>
    <w:rsid w:val="00AC1CE9"/>
    <w:rsid w:val="00AC2C56"/>
    <w:rsid w:val="00AC5AB5"/>
    <w:rsid w:val="00AC620D"/>
    <w:rsid w:val="00AC6ADC"/>
    <w:rsid w:val="00AC6B8F"/>
    <w:rsid w:val="00AD0042"/>
    <w:rsid w:val="00AD11FC"/>
    <w:rsid w:val="00AD1877"/>
    <w:rsid w:val="00AD2818"/>
    <w:rsid w:val="00AD2895"/>
    <w:rsid w:val="00AD38A3"/>
    <w:rsid w:val="00AD40F8"/>
    <w:rsid w:val="00AD5BB3"/>
    <w:rsid w:val="00AD64C5"/>
    <w:rsid w:val="00AE032B"/>
    <w:rsid w:val="00AE1148"/>
    <w:rsid w:val="00AE16B9"/>
    <w:rsid w:val="00AE2CE5"/>
    <w:rsid w:val="00AE40D9"/>
    <w:rsid w:val="00AE4354"/>
    <w:rsid w:val="00AE6EEA"/>
    <w:rsid w:val="00AF26A3"/>
    <w:rsid w:val="00AF2B59"/>
    <w:rsid w:val="00AF41A4"/>
    <w:rsid w:val="00AF52D1"/>
    <w:rsid w:val="00AF7262"/>
    <w:rsid w:val="00AF7845"/>
    <w:rsid w:val="00B0029F"/>
    <w:rsid w:val="00B0056E"/>
    <w:rsid w:val="00B0081F"/>
    <w:rsid w:val="00B00D25"/>
    <w:rsid w:val="00B019DF"/>
    <w:rsid w:val="00B02DFD"/>
    <w:rsid w:val="00B05D7F"/>
    <w:rsid w:val="00B078DF"/>
    <w:rsid w:val="00B10C60"/>
    <w:rsid w:val="00B13002"/>
    <w:rsid w:val="00B1426D"/>
    <w:rsid w:val="00B203B2"/>
    <w:rsid w:val="00B20CB0"/>
    <w:rsid w:val="00B20DEE"/>
    <w:rsid w:val="00B21F19"/>
    <w:rsid w:val="00B23EE0"/>
    <w:rsid w:val="00B25BCC"/>
    <w:rsid w:val="00B263F9"/>
    <w:rsid w:val="00B26B60"/>
    <w:rsid w:val="00B2789A"/>
    <w:rsid w:val="00B27949"/>
    <w:rsid w:val="00B3187A"/>
    <w:rsid w:val="00B32BE5"/>
    <w:rsid w:val="00B33691"/>
    <w:rsid w:val="00B338BF"/>
    <w:rsid w:val="00B34D23"/>
    <w:rsid w:val="00B34FC3"/>
    <w:rsid w:val="00B359FF"/>
    <w:rsid w:val="00B41BFE"/>
    <w:rsid w:val="00B41E82"/>
    <w:rsid w:val="00B44067"/>
    <w:rsid w:val="00B444A5"/>
    <w:rsid w:val="00B45F5E"/>
    <w:rsid w:val="00B507EF"/>
    <w:rsid w:val="00B512E3"/>
    <w:rsid w:val="00B51B79"/>
    <w:rsid w:val="00B525BD"/>
    <w:rsid w:val="00B53CE7"/>
    <w:rsid w:val="00B54029"/>
    <w:rsid w:val="00B55E81"/>
    <w:rsid w:val="00B56B08"/>
    <w:rsid w:val="00B57A46"/>
    <w:rsid w:val="00B60CB3"/>
    <w:rsid w:val="00B61B94"/>
    <w:rsid w:val="00B62F71"/>
    <w:rsid w:val="00B639B1"/>
    <w:rsid w:val="00B64455"/>
    <w:rsid w:val="00B6466E"/>
    <w:rsid w:val="00B6533D"/>
    <w:rsid w:val="00B6649F"/>
    <w:rsid w:val="00B67C53"/>
    <w:rsid w:val="00B704AF"/>
    <w:rsid w:val="00B719FD"/>
    <w:rsid w:val="00B724D3"/>
    <w:rsid w:val="00B7407B"/>
    <w:rsid w:val="00B75666"/>
    <w:rsid w:val="00B757A7"/>
    <w:rsid w:val="00B7609D"/>
    <w:rsid w:val="00B76262"/>
    <w:rsid w:val="00B76F3A"/>
    <w:rsid w:val="00B7748C"/>
    <w:rsid w:val="00B77720"/>
    <w:rsid w:val="00B80DAF"/>
    <w:rsid w:val="00B825A0"/>
    <w:rsid w:val="00B82D75"/>
    <w:rsid w:val="00B82F06"/>
    <w:rsid w:val="00B830D2"/>
    <w:rsid w:val="00B850D5"/>
    <w:rsid w:val="00B87164"/>
    <w:rsid w:val="00B8721A"/>
    <w:rsid w:val="00B87518"/>
    <w:rsid w:val="00B90CE7"/>
    <w:rsid w:val="00B90D02"/>
    <w:rsid w:val="00B91FF6"/>
    <w:rsid w:val="00B920E0"/>
    <w:rsid w:val="00B932AC"/>
    <w:rsid w:val="00B94924"/>
    <w:rsid w:val="00B96CD9"/>
    <w:rsid w:val="00B97874"/>
    <w:rsid w:val="00BA026E"/>
    <w:rsid w:val="00BA1DDB"/>
    <w:rsid w:val="00BA2C71"/>
    <w:rsid w:val="00BA2F07"/>
    <w:rsid w:val="00BA50F6"/>
    <w:rsid w:val="00BA5529"/>
    <w:rsid w:val="00BA5889"/>
    <w:rsid w:val="00BB0581"/>
    <w:rsid w:val="00BB1EC1"/>
    <w:rsid w:val="00BB269E"/>
    <w:rsid w:val="00BB26D3"/>
    <w:rsid w:val="00BB6DEA"/>
    <w:rsid w:val="00BB72A3"/>
    <w:rsid w:val="00BB7FC0"/>
    <w:rsid w:val="00BC0BB4"/>
    <w:rsid w:val="00BC10A5"/>
    <w:rsid w:val="00BC1E26"/>
    <w:rsid w:val="00BC2EF3"/>
    <w:rsid w:val="00BC32F2"/>
    <w:rsid w:val="00BC3619"/>
    <w:rsid w:val="00BC39D4"/>
    <w:rsid w:val="00BC3B8C"/>
    <w:rsid w:val="00BC3DE7"/>
    <w:rsid w:val="00BC513A"/>
    <w:rsid w:val="00BC5F7F"/>
    <w:rsid w:val="00BD0CC3"/>
    <w:rsid w:val="00BD2387"/>
    <w:rsid w:val="00BD2921"/>
    <w:rsid w:val="00BD34DD"/>
    <w:rsid w:val="00BD46A7"/>
    <w:rsid w:val="00BE05EB"/>
    <w:rsid w:val="00BE13D2"/>
    <w:rsid w:val="00BE5655"/>
    <w:rsid w:val="00BE5FE5"/>
    <w:rsid w:val="00BF0693"/>
    <w:rsid w:val="00BF0D61"/>
    <w:rsid w:val="00BF0EB2"/>
    <w:rsid w:val="00BF2902"/>
    <w:rsid w:val="00BF3104"/>
    <w:rsid w:val="00BF400D"/>
    <w:rsid w:val="00BF42B0"/>
    <w:rsid w:val="00BF45B4"/>
    <w:rsid w:val="00BF5D89"/>
    <w:rsid w:val="00BF6AD1"/>
    <w:rsid w:val="00BF7A47"/>
    <w:rsid w:val="00C0234C"/>
    <w:rsid w:val="00C027F5"/>
    <w:rsid w:val="00C02DDE"/>
    <w:rsid w:val="00C03B79"/>
    <w:rsid w:val="00C03C09"/>
    <w:rsid w:val="00C041D6"/>
    <w:rsid w:val="00C04BA0"/>
    <w:rsid w:val="00C068C3"/>
    <w:rsid w:val="00C06935"/>
    <w:rsid w:val="00C0712B"/>
    <w:rsid w:val="00C0737E"/>
    <w:rsid w:val="00C07BE1"/>
    <w:rsid w:val="00C109BA"/>
    <w:rsid w:val="00C10BAD"/>
    <w:rsid w:val="00C10E51"/>
    <w:rsid w:val="00C123BA"/>
    <w:rsid w:val="00C13632"/>
    <w:rsid w:val="00C14EF9"/>
    <w:rsid w:val="00C15D45"/>
    <w:rsid w:val="00C172D1"/>
    <w:rsid w:val="00C17DE8"/>
    <w:rsid w:val="00C21AD4"/>
    <w:rsid w:val="00C22604"/>
    <w:rsid w:val="00C2270C"/>
    <w:rsid w:val="00C27A8E"/>
    <w:rsid w:val="00C303D5"/>
    <w:rsid w:val="00C326AF"/>
    <w:rsid w:val="00C34B7B"/>
    <w:rsid w:val="00C35719"/>
    <w:rsid w:val="00C362D2"/>
    <w:rsid w:val="00C37EBF"/>
    <w:rsid w:val="00C40DD1"/>
    <w:rsid w:val="00C41EE2"/>
    <w:rsid w:val="00C44631"/>
    <w:rsid w:val="00C47372"/>
    <w:rsid w:val="00C4789E"/>
    <w:rsid w:val="00C519B1"/>
    <w:rsid w:val="00C51F0D"/>
    <w:rsid w:val="00C5267B"/>
    <w:rsid w:val="00C52F84"/>
    <w:rsid w:val="00C534F0"/>
    <w:rsid w:val="00C55246"/>
    <w:rsid w:val="00C56EE4"/>
    <w:rsid w:val="00C57E23"/>
    <w:rsid w:val="00C60AE2"/>
    <w:rsid w:val="00C67207"/>
    <w:rsid w:val="00C71DCB"/>
    <w:rsid w:val="00C73295"/>
    <w:rsid w:val="00C73DF8"/>
    <w:rsid w:val="00C7554F"/>
    <w:rsid w:val="00C75B7C"/>
    <w:rsid w:val="00C7706A"/>
    <w:rsid w:val="00C773FB"/>
    <w:rsid w:val="00C8070C"/>
    <w:rsid w:val="00C8078E"/>
    <w:rsid w:val="00C80D19"/>
    <w:rsid w:val="00C80EB1"/>
    <w:rsid w:val="00C8144F"/>
    <w:rsid w:val="00C814C8"/>
    <w:rsid w:val="00C81D64"/>
    <w:rsid w:val="00C81DE6"/>
    <w:rsid w:val="00C84F26"/>
    <w:rsid w:val="00C8517D"/>
    <w:rsid w:val="00C851C2"/>
    <w:rsid w:val="00C85444"/>
    <w:rsid w:val="00C85C0C"/>
    <w:rsid w:val="00C87B20"/>
    <w:rsid w:val="00C87E3C"/>
    <w:rsid w:val="00C91813"/>
    <w:rsid w:val="00C93775"/>
    <w:rsid w:val="00C94AEF"/>
    <w:rsid w:val="00C953EF"/>
    <w:rsid w:val="00C9544B"/>
    <w:rsid w:val="00C95E79"/>
    <w:rsid w:val="00C95FA6"/>
    <w:rsid w:val="00C9660C"/>
    <w:rsid w:val="00C96B7D"/>
    <w:rsid w:val="00C96EBF"/>
    <w:rsid w:val="00C97420"/>
    <w:rsid w:val="00CA06F4"/>
    <w:rsid w:val="00CA1514"/>
    <w:rsid w:val="00CA16F8"/>
    <w:rsid w:val="00CA1B67"/>
    <w:rsid w:val="00CA1FF6"/>
    <w:rsid w:val="00CA2FA0"/>
    <w:rsid w:val="00CA31D9"/>
    <w:rsid w:val="00CA4846"/>
    <w:rsid w:val="00CB130F"/>
    <w:rsid w:val="00CB4905"/>
    <w:rsid w:val="00CB4911"/>
    <w:rsid w:val="00CB4B65"/>
    <w:rsid w:val="00CB6C6F"/>
    <w:rsid w:val="00CB6CAD"/>
    <w:rsid w:val="00CB7387"/>
    <w:rsid w:val="00CB762B"/>
    <w:rsid w:val="00CC04CD"/>
    <w:rsid w:val="00CC0A60"/>
    <w:rsid w:val="00CC3315"/>
    <w:rsid w:val="00CC3B5D"/>
    <w:rsid w:val="00CC3E9D"/>
    <w:rsid w:val="00CC463F"/>
    <w:rsid w:val="00CC47B9"/>
    <w:rsid w:val="00CC7444"/>
    <w:rsid w:val="00CD3585"/>
    <w:rsid w:val="00CD4EB9"/>
    <w:rsid w:val="00CD5386"/>
    <w:rsid w:val="00CD56E8"/>
    <w:rsid w:val="00CD5A13"/>
    <w:rsid w:val="00CE01DA"/>
    <w:rsid w:val="00CE0A3E"/>
    <w:rsid w:val="00CE1635"/>
    <w:rsid w:val="00CE255C"/>
    <w:rsid w:val="00CE2EA6"/>
    <w:rsid w:val="00CE2F5E"/>
    <w:rsid w:val="00CE6674"/>
    <w:rsid w:val="00CE7038"/>
    <w:rsid w:val="00CE73C0"/>
    <w:rsid w:val="00CF3F7A"/>
    <w:rsid w:val="00CF537E"/>
    <w:rsid w:val="00CF6025"/>
    <w:rsid w:val="00D00725"/>
    <w:rsid w:val="00D01413"/>
    <w:rsid w:val="00D01795"/>
    <w:rsid w:val="00D02B2E"/>
    <w:rsid w:val="00D02CB5"/>
    <w:rsid w:val="00D03E9C"/>
    <w:rsid w:val="00D03E9F"/>
    <w:rsid w:val="00D04616"/>
    <w:rsid w:val="00D06535"/>
    <w:rsid w:val="00D07933"/>
    <w:rsid w:val="00D10295"/>
    <w:rsid w:val="00D10486"/>
    <w:rsid w:val="00D1209E"/>
    <w:rsid w:val="00D12E5E"/>
    <w:rsid w:val="00D13B08"/>
    <w:rsid w:val="00D147E8"/>
    <w:rsid w:val="00D14C2B"/>
    <w:rsid w:val="00D15DD4"/>
    <w:rsid w:val="00D161DB"/>
    <w:rsid w:val="00D20359"/>
    <w:rsid w:val="00D2121F"/>
    <w:rsid w:val="00D2570F"/>
    <w:rsid w:val="00D26DE0"/>
    <w:rsid w:val="00D27869"/>
    <w:rsid w:val="00D27DFB"/>
    <w:rsid w:val="00D30C0D"/>
    <w:rsid w:val="00D31CDB"/>
    <w:rsid w:val="00D3245B"/>
    <w:rsid w:val="00D32BA1"/>
    <w:rsid w:val="00D346C7"/>
    <w:rsid w:val="00D352AD"/>
    <w:rsid w:val="00D35F9C"/>
    <w:rsid w:val="00D4046C"/>
    <w:rsid w:val="00D4180B"/>
    <w:rsid w:val="00D43427"/>
    <w:rsid w:val="00D46DBC"/>
    <w:rsid w:val="00D47137"/>
    <w:rsid w:val="00D47DED"/>
    <w:rsid w:val="00D508DF"/>
    <w:rsid w:val="00D50C8F"/>
    <w:rsid w:val="00D51AB1"/>
    <w:rsid w:val="00D525C0"/>
    <w:rsid w:val="00D52FB8"/>
    <w:rsid w:val="00D53651"/>
    <w:rsid w:val="00D54FD0"/>
    <w:rsid w:val="00D55C1B"/>
    <w:rsid w:val="00D56471"/>
    <w:rsid w:val="00D5709B"/>
    <w:rsid w:val="00D5731D"/>
    <w:rsid w:val="00D57711"/>
    <w:rsid w:val="00D579D9"/>
    <w:rsid w:val="00D60EAC"/>
    <w:rsid w:val="00D61D3B"/>
    <w:rsid w:val="00D629BC"/>
    <w:rsid w:val="00D63BD7"/>
    <w:rsid w:val="00D65187"/>
    <w:rsid w:val="00D65E77"/>
    <w:rsid w:val="00D6677D"/>
    <w:rsid w:val="00D66A6F"/>
    <w:rsid w:val="00D66BE6"/>
    <w:rsid w:val="00D66E1E"/>
    <w:rsid w:val="00D70525"/>
    <w:rsid w:val="00D70649"/>
    <w:rsid w:val="00D709F1"/>
    <w:rsid w:val="00D71944"/>
    <w:rsid w:val="00D72514"/>
    <w:rsid w:val="00D72CA2"/>
    <w:rsid w:val="00D731DB"/>
    <w:rsid w:val="00D7477F"/>
    <w:rsid w:val="00D75BD2"/>
    <w:rsid w:val="00D7796A"/>
    <w:rsid w:val="00D81B11"/>
    <w:rsid w:val="00D81B29"/>
    <w:rsid w:val="00D82359"/>
    <w:rsid w:val="00D82F4C"/>
    <w:rsid w:val="00D8312D"/>
    <w:rsid w:val="00D87ED7"/>
    <w:rsid w:val="00D90759"/>
    <w:rsid w:val="00D915A9"/>
    <w:rsid w:val="00D91EB8"/>
    <w:rsid w:val="00D94EA6"/>
    <w:rsid w:val="00D95B12"/>
    <w:rsid w:val="00D95B1F"/>
    <w:rsid w:val="00D95EC1"/>
    <w:rsid w:val="00D97629"/>
    <w:rsid w:val="00DA0E6C"/>
    <w:rsid w:val="00DA0FB0"/>
    <w:rsid w:val="00DA11D0"/>
    <w:rsid w:val="00DA2B78"/>
    <w:rsid w:val="00DA34DB"/>
    <w:rsid w:val="00DA3FD4"/>
    <w:rsid w:val="00DA41E2"/>
    <w:rsid w:val="00DB2DEE"/>
    <w:rsid w:val="00DB3410"/>
    <w:rsid w:val="00DB3F80"/>
    <w:rsid w:val="00DB58BA"/>
    <w:rsid w:val="00DB62CA"/>
    <w:rsid w:val="00DB6B28"/>
    <w:rsid w:val="00DB6DF2"/>
    <w:rsid w:val="00DB7821"/>
    <w:rsid w:val="00DC0806"/>
    <w:rsid w:val="00DC09B6"/>
    <w:rsid w:val="00DC13EF"/>
    <w:rsid w:val="00DC1AB3"/>
    <w:rsid w:val="00DC23DB"/>
    <w:rsid w:val="00DC5B50"/>
    <w:rsid w:val="00DC5F82"/>
    <w:rsid w:val="00DC73D9"/>
    <w:rsid w:val="00DD09A5"/>
    <w:rsid w:val="00DD0FE9"/>
    <w:rsid w:val="00DD2C95"/>
    <w:rsid w:val="00DD3206"/>
    <w:rsid w:val="00DD44BD"/>
    <w:rsid w:val="00DD4F36"/>
    <w:rsid w:val="00DD4F72"/>
    <w:rsid w:val="00DD555E"/>
    <w:rsid w:val="00DD5AB3"/>
    <w:rsid w:val="00DD5EC7"/>
    <w:rsid w:val="00DD6A53"/>
    <w:rsid w:val="00DD7C97"/>
    <w:rsid w:val="00DE152E"/>
    <w:rsid w:val="00DE23F1"/>
    <w:rsid w:val="00DE4634"/>
    <w:rsid w:val="00DE4D7D"/>
    <w:rsid w:val="00DE5AF5"/>
    <w:rsid w:val="00DE5B2F"/>
    <w:rsid w:val="00DE616C"/>
    <w:rsid w:val="00DE665E"/>
    <w:rsid w:val="00DE7C43"/>
    <w:rsid w:val="00DF1BC6"/>
    <w:rsid w:val="00DF2D14"/>
    <w:rsid w:val="00DF5E2C"/>
    <w:rsid w:val="00DF6693"/>
    <w:rsid w:val="00DF70A5"/>
    <w:rsid w:val="00E00376"/>
    <w:rsid w:val="00E00DAE"/>
    <w:rsid w:val="00E01076"/>
    <w:rsid w:val="00E01AD4"/>
    <w:rsid w:val="00E01CFF"/>
    <w:rsid w:val="00E03DF7"/>
    <w:rsid w:val="00E05790"/>
    <w:rsid w:val="00E06F6D"/>
    <w:rsid w:val="00E07F10"/>
    <w:rsid w:val="00E147B3"/>
    <w:rsid w:val="00E22736"/>
    <w:rsid w:val="00E22D4C"/>
    <w:rsid w:val="00E23C30"/>
    <w:rsid w:val="00E25938"/>
    <w:rsid w:val="00E264BD"/>
    <w:rsid w:val="00E268E7"/>
    <w:rsid w:val="00E273A9"/>
    <w:rsid w:val="00E27EE2"/>
    <w:rsid w:val="00E3127C"/>
    <w:rsid w:val="00E32E11"/>
    <w:rsid w:val="00E32E69"/>
    <w:rsid w:val="00E333A3"/>
    <w:rsid w:val="00E34240"/>
    <w:rsid w:val="00E35595"/>
    <w:rsid w:val="00E35B7F"/>
    <w:rsid w:val="00E35FDD"/>
    <w:rsid w:val="00E363B4"/>
    <w:rsid w:val="00E379E9"/>
    <w:rsid w:val="00E37C4A"/>
    <w:rsid w:val="00E4364D"/>
    <w:rsid w:val="00E4586F"/>
    <w:rsid w:val="00E47467"/>
    <w:rsid w:val="00E5083D"/>
    <w:rsid w:val="00E51388"/>
    <w:rsid w:val="00E51501"/>
    <w:rsid w:val="00E520A5"/>
    <w:rsid w:val="00E528DC"/>
    <w:rsid w:val="00E53456"/>
    <w:rsid w:val="00E53A90"/>
    <w:rsid w:val="00E54C93"/>
    <w:rsid w:val="00E5558D"/>
    <w:rsid w:val="00E5780D"/>
    <w:rsid w:val="00E57C2C"/>
    <w:rsid w:val="00E6089E"/>
    <w:rsid w:val="00E60AD4"/>
    <w:rsid w:val="00E60AFB"/>
    <w:rsid w:val="00E60C50"/>
    <w:rsid w:val="00E60FD1"/>
    <w:rsid w:val="00E61908"/>
    <w:rsid w:val="00E61BBB"/>
    <w:rsid w:val="00E62428"/>
    <w:rsid w:val="00E64894"/>
    <w:rsid w:val="00E65BCB"/>
    <w:rsid w:val="00E66471"/>
    <w:rsid w:val="00E67A31"/>
    <w:rsid w:val="00E7156E"/>
    <w:rsid w:val="00E7360C"/>
    <w:rsid w:val="00E75249"/>
    <w:rsid w:val="00E759A0"/>
    <w:rsid w:val="00E75B2B"/>
    <w:rsid w:val="00E76440"/>
    <w:rsid w:val="00E76EC1"/>
    <w:rsid w:val="00E76EDC"/>
    <w:rsid w:val="00E77F00"/>
    <w:rsid w:val="00E8020F"/>
    <w:rsid w:val="00E80314"/>
    <w:rsid w:val="00E8050E"/>
    <w:rsid w:val="00E81D94"/>
    <w:rsid w:val="00E82555"/>
    <w:rsid w:val="00E82806"/>
    <w:rsid w:val="00E8492B"/>
    <w:rsid w:val="00E86E06"/>
    <w:rsid w:val="00E90CC9"/>
    <w:rsid w:val="00E91057"/>
    <w:rsid w:val="00E91630"/>
    <w:rsid w:val="00E917D0"/>
    <w:rsid w:val="00E91F43"/>
    <w:rsid w:val="00E9209E"/>
    <w:rsid w:val="00E922D8"/>
    <w:rsid w:val="00E9332B"/>
    <w:rsid w:val="00E94DB9"/>
    <w:rsid w:val="00E97FE1"/>
    <w:rsid w:val="00EA0F80"/>
    <w:rsid w:val="00EA2C1A"/>
    <w:rsid w:val="00EA2F11"/>
    <w:rsid w:val="00EA4A1A"/>
    <w:rsid w:val="00EA5184"/>
    <w:rsid w:val="00EA7083"/>
    <w:rsid w:val="00EB18C4"/>
    <w:rsid w:val="00EB28E6"/>
    <w:rsid w:val="00EB32B4"/>
    <w:rsid w:val="00EB3C18"/>
    <w:rsid w:val="00EB4152"/>
    <w:rsid w:val="00EB4E92"/>
    <w:rsid w:val="00EB5F32"/>
    <w:rsid w:val="00EB7DEA"/>
    <w:rsid w:val="00EC2866"/>
    <w:rsid w:val="00EC3331"/>
    <w:rsid w:val="00EC3EE3"/>
    <w:rsid w:val="00EC4255"/>
    <w:rsid w:val="00EC58DD"/>
    <w:rsid w:val="00EC6261"/>
    <w:rsid w:val="00EC6DFC"/>
    <w:rsid w:val="00ED0BE5"/>
    <w:rsid w:val="00ED14FD"/>
    <w:rsid w:val="00ED2093"/>
    <w:rsid w:val="00ED29E4"/>
    <w:rsid w:val="00ED2FD5"/>
    <w:rsid w:val="00ED6D06"/>
    <w:rsid w:val="00ED6DB8"/>
    <w:rsid w:val="00ED6DE3"/>
    <w:rsid w:val="00ED72EE"/>
    <w:rsid w:val="00EE01C2"/>
    <w:rsid w:val="00EE0370"/>
    <w:rsid w:val="00EE2AEC"/>
    <w:rsid w:val="00EE338D"/>
    <w:rsid w:val="00EE4124"/>
    <w:rsid w:val="00EE4FD3"/>
    <w:rsid w:val="00EE7B79"/>
    <w:rsid w:val="00EE7DD3"/>
    <w:rsid w:val="00EF1978"/>
    <w:rsid w:val="00EF1BB7"/>
    <w:rsid w:val="00EF1EBD"/>
    <w:rsid w:val="00EF2F0D"/>
    <w:rsid w:val="00EF5D3F"/>
    <w:rsid w:val="00EF70B3"/>
    <w:rsid w:val="00F00C23"/>
    <w:rsid w:val="00F00F58"/>
    <w:rsid w:val="00F01208"/>
    <w:rsid w:val="00F014BC"/>
    <w:rsid w:val="00F046F4"/>
    <w:rsid w:val="00F04A94"/>
    <w:rsid w:val="00F04AD2"/>
    <w:rsid w:val="00F06074"/>
    <w:rsid w:val="00F07073"/>
    <w:rsid w:val="00F10934"/>
    <w:rsid w:val="00F10FAE"/>
    <w:rsid w:val="00F11722"/>
    <w:rsid w:val="00F1183D"/>
    <w:rsid w:val="00F11A26"/>
    <w:rsid w:val="00F11B1F"/>
    <w:rsid w:val="00F1207D"/>
    <w:rsid w:val="00F12BB0"/>
    <w:rsid w:val="00F1366E"/>
    <w:rsid w:val="00F1378F"/>
    <w:rsid w:val="00F13C52"/>
    <w:rsid w:val="00F146D6"/>
    <w:rsid w:val="00F14DF4"/>
    <w:rsid w:val="00F156CB"/>
    <w:rsid w:val="00F17738"/>
    <w:rsid w:val="00F205AF"/>
    <w:rsid w:val="00F22C6C"/>
    <w:rsid w:val="00F23596"/>
    <w:rsid w:val="00F23EE6"/>
    <w:rsid w:val="00F24668"/>
    <w:rsid w:val="00F24DAB"/>
    <w:rsid w:val="00F24DDE"/>
    <w:rsid w:val="00F24F87"/>
    <w:rsid w:val="00F250E4"/>
    <w:rsid w:val="00F251F1"/>
    <w:rsid w:val="00F25C61"/>
    <w:rsid w:val="00F27E75"/>
    <w:rsid w:val="00F304A6"/>
    <w:rsid w:val="00F30550"/>
    <w:rsid w:val="00F315FA"/>
    <w:rsid w:val="00F316C7"/>
    <w:rsid w:val="00F31734"/>
    <w:rsid w:val="00F31CAA"/>
    <w:rsid w:val="00F323FD"/>
    <w:rsid w:val="00F32B7F"/>
    <w:rsid w:val="00F3303C"/>
    <w:rsid w:val="00F337E5"/>
    <w:rsid w:val="00F33DE2"/>
    <w:rsid w:val="00F340B9"/>
    <w:rsid w:val="00F35089"/>
    <w:rsid w:val="00F354CD"/>
    <w:rsid w:val="00F36539"/>
    <w:rsid w:val="00F37BD2"/>
    <w:rsid w:val="00F40FC0"/>
    <w:rsid w:val="00F413AD"/>
    <w:rsid w:val="00F41AD2"/>
    <w:rsid w:val="00F435E3"/>
    <w:rsid w:val="00F44B9D"/>
    <w:rsid w:val="00F461D4"/>
    <w:rsid w:val="00F47CBE"/>
    <w:rsid w:val="00F503C1"/>
    <w:rsid w:val="00F5072C"/>
    <w:rsid w:val="00F50CC1"/>
    <w:rsid w:val="00F516E4"/>
    <w:rsid w:val="00F52180"/>
    <w:rsid w:val="00F5460C"/>
    <w:rsid w:val="00F56820"/>
    <w:rsid w:val="00F56AE2"/>
    <w:rsid w:val="00F56D2B"/>
    <w:rsid w:val="00F57CFE"/>
    <w:rsid w:val="00F601BE"/>
    <w:rsid w:val="00F6126F"/>
    <w:rsid w:val="00F61301"/>
    <w:rsid w:val="00F61A09"/>
    <w:rsid w:val="00F62186"/>
    <w:rsid w:val="00F6369A"/>
    <w:rsid w:val="00F63C86"/>
    <w:rsid w:val="00F63F26"/>
    <w:rsid w:val="00F64834"/>
    <w:rsid w:val="00F667D9"/>
    <w:rsid w:val="00F6717B"/>
    <w:rsid w:val="00F74A5F"/>
    <w:rsid w:val="00F80BB8"/>
    <w:rsid w:val="00F80DB6"/>
    <w:rsid w:val="00F81138"/>
    <w:rsid w:val="00F8257F"/>
    <w:rsid w:val="00F82639"/>
    <w:rsid w:val="00F84B79"/>
    <w:rsid w:val="00F84F36"/>
    <w:rsid w:val="00F85479"/>
    <w:rsid w:val="00F8586F"/>
    <w:rsid w:val="00F8781B"/>
    <w:rsid w:val="00F935E3"/>
    <w:rsid w:val="00F937F1"/>
    <w:rsid w:val="00F966FC"/>
    <w:rsid w:val="00F96EFA"/>
    <w:rsid w:val="00F97083"/>
    <w:rsid w:val="00F97137"/>
    <w:rsid w:val="00F976C0"/>
    <w:rsid w:val="00FA1CF6"/>
    <w:rsid w:val="00FA2C99"/>
    <w:rsid w:val="00FA2F68"/>
    <w:rsid w:val="00FA3329"/>
    <w:rsid w:val="00FA4084"/>
    <w:rsid w:val="00FA4F52"/>
    <w:rsid w:val="00FA68AC"/>
    <w:rsid w:val="00FA7EBE"/>
    <w:rsid w:val="00FB00DD"/>
    <w:rsid w:val="00FB2445"/>
    <w:rsid w:val="00FB2FBB"/>
    <w:rsid w:val="00FB4338"/>
    <w:rsid w:val="00FB5DF8"/>
    <w:rsid w:val="00FC03B8"/>
    <w:rsid w:val="00FC0897"/>
    <w:rsid w:val="00FC11F7"/>
    <w:rsid w:val="00FC1A2C"/>
    <w:rsid w:val="00FC2A01"/>
    <w:rsid w:val="00FC4C58"/>
    <w:rsid w:val="00FC4DF9"/>
    <w:rsid w:val="00FC5A2E"/>
    <w:rsid w:val="00FD1E7B"/>
    <w:rsid w:val="00FD2E28"/>
    <w:rsid w:val="00FD36E6"/>
    <w:rsid w:val="00FD44C2"/>
    <w:rsid w:val="00FD5019"/>
    <w:rsid w:val="00FD6D86"/>
    <w:rsid w:val="00FE018D"/>
    <w:rsid w:val="00FE0F5A"/>
    <w:rsid w:val="00FE0FB8"/>
    <w:rsid w:val="00FE2172"/>
    <w:rsid w:val="00FE2194"/>
    <w:rsid w:val="00FE26F1"/>
    <w:rsid w:val="00FE5797"/>
    <w:rsid w:val="00FE57D7"/>
    <w:rsid w:val="00FE5EE7"/>
    <w:rsid w:val="00FE6720"/>
    <w:rsid w:val="00FE77D8"/>
    <w:rsid w:val="00FF03A3"/>
    <w:rsid w:val="00FF0A38"/>
    <w:rsid w:val="00FF119D"/>
    <w:rsid w:val="00FF1308"/>
    <w:rsid w:val="00FF1C1E"/>
    <w:rsid w:val="00FF32E7"/>
    <w:rsid w:val="00FF471F"/>
    <w:rsid w:val="00FF786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25C61"/>
    <w:pPr>
      <w:widowControl w:val="0"/>
      <w:autoSpaceDE w:val="0"/>
      <w:autoSpaceDN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 1"/>
    <w:basedOn w:val="Normal"/>
    <w:rsid w:val="00F25C61"/>
    <w:pPr>
      <w:adjustRightInd w:val="0"/>
    </w:pPr>
  </w:style>
  <w:style w:type="table" w:styleId="TableGrid">
    <w:name w:val="Table Grid"/>
    <w:basedOn w:val="TableNormal"/>
    <w:rsid w:val="0073424B"/>
    <w:pPr>
      <w:widowControl w:val="0"/>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013EB1"/>
    <w:pPr>
      <w:tabs>
        <w:tab w:val="center" w:pos="4320"/>
        <w:tab w:val="right" w:pos="8640"/>
      </w:tabs>
    </w:pPr>
  </w:style>
  <w:style w:type="paragraph" w:styleId="Footer">
    <w:name w:val="footer"/>
    <w:basedOn w:val="Normal"/>
    <w:rsid w:val="00013EB1"/>
    <w:pPr>
      <w:tabs>
        <w:tab w:val="center" w:pos="4320"/>
        <w:tab w:val="right" w:pos="8640"/>
      </w:tabs>
    </w:pPr>
  </w:style>
  <w:style w:type="character" w:styleId="PageNumber">
    <w:name w:val="page number"/>
    <w:basedOn w:val="DefaultParagraphFont"/>
    <w:rsid w:val="00013EB1"/>
  </w:style>
  <w:style w:type="paragraph" w:styleId="BalloonText">
    <w:name w:val="Balloon Text"/>
    <w:basedOn w:val="Normal"/>
    <w:semiHidden/>
    <w:rsid w:val="00DD5EC7"/>
    <w:rPr>
      <w:rFonts w:ascii="Tahoma" w:hAnsi="Tahoma" w:cs="Tahoma"/>
      <w:sz w:val="16"/>
      <w:szCs w:val="16"/>
    </w:rPr>
  </w:style>
  <w:style w:type="character" w:styleId="Hyperlink">
    <w:name w:val="Hyperlink"/>
    <w:basedOn w:val="DefaultParagraphFont"/>
    <w:rsid w:val="00602338"/>
    <w:rPr>
      <w:color w:val="0000FF" w:themeColor="hyperlink"/>
      <w:u w:val="single"/>
    </w:rPr>
  </w:style>
  <w:style w:type="paragraph" w:styleId="ListParagraph">
    <w:name w:val="List Paragraph"/>
    <w:basedOn w:val="Normal"/>
    <w:uiPriority w:val="34"/>
    <w:qFormat/>
    <w:rsid w:val="00524863"/>
    <w:pPr>
      <w:ind w:left="720"/>
    </w:pPr>
  </w:style>
</w:styles>
</file>

<file path=word/webSettings.xml><?xml version="1.0" encoding="utf-8"?>
<w:webSettings xmlns:r="http://schemas.openxmlformats.org/officeDocument/2006/relationships" xmlns:w="http://schemas.openxmlformats.org/wordprocessingml/2006/main">
  <w:divs>
    <w:div w:id="287006713">
      <w:bodyDiv w:val="1"/>
      <w:marLeft w:val="0"/>
      <w:marRight w:val="0"/>
      <w:marTop w:val="0"/>
      <w:marBottom w:val="0"/>
      <w:divBdr>
        <w:top w:val="none" w:sz="0" w:space="0" w:color="auto"/>
        <w:left w:val="none" w:sz="0" w:space="0" w:color="auto"/>
        <w:bottom w:val="none" w:sz="0" w:space="0" w:color="auto"/>
        <w:right w:val="none" w:sz="0" w:space="0" w:color="auto"/>
      </w:divBdr>
      <w:divsChild>
        <w:div w:id="691613653">
          <w:marLeft w:val="0"/>
          <w:marRight w:val="0"/>
          <w:marTop w:val="0"/>
          <w:marBottom w:val="0"/>
          <w:divBdr>
            <w:top w:val="none" w:sz="0" w:space="0" w:color="auto"/>
            <w:left w:val="none" w:sz="0" w:space="0" w:color="auto"/>
            <w:bottom w:val="none" w:sz="0" w:space="0" w:color="auto"/>
            <w:right w:val="none" w:sz="0" w:space="0" w:color="auto"/>
          </w:divBdr>
          <w:divsChild>
            <w:div w:id="1774979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163071">
      <w:bodyDiv w:val="1"/>
      <w:marLeft w:val="0"/>
      <w:marRight w:val="0"/>
      <w:marTop w:val="0"/>
      <w:marBottom w:val="0"/>
      <w:divBdr>
        <w:top w:val="none" w:sz="0" w:space="0" w:color="auto"/>
        <w:left w:val="none" w:sz="0" w:space="0" w:color="auto"/>
        <w:bottom w:val="none" w:sz="0" w:space="0" w:color="auto"/>
        <w:right w:val="none" w:sz="0" w:space="0" w:color="auto"/>
      </w:divBdr>
    </w:div>
    <w:div w:id="592975009">
      <w:bodyDiv w:val="1"/>
      <w:marLeft w:val="0"/>
      <w:marRight w:val="0"/>
      <w:marTop w:val="0"/>
      <w:marBottom w:val="0"/>
      <w:divBdr>
        <w:top w:val="none" w:sz="0" w:space="0" w:color="auto"/>
        <w:left w:val="none" w:sz="0" w:space="0" w:color="auto"/>
        <w:bottom w:val="none" w:sz="0" w:space="0" w:color="auto"/>
        <w:right w:val="none" w:sz="0" w:space="0" w:color="auto"/>
      </w:divBdr>
      <w:divsChild>
        <w:div w:id="283344869">
          <w:marLeft w:val="0"/>
          <w:marRight w:val="0"/>
          <w:marTop w:val="0"/>
          <w:marBottom w:val="300"/>
          <w:divBdr>
            <w:top w:val="none" w:sz="0" w:space="0" w:color="auto"/>
            <w:left w:val="single" w:sz="6" w:space="0" w:color="A6732F"/>
            <w:bottom w:val="single" w:sz="6" w:space="0" w:color="A6732F"/>
            <w:right w:val="single" w:sz="6" w:space="0" w:color="A6732F"/>
          </w:divBdr>
          <w:divsChild>
            <w:div w:id="202711176">
              <w:marLeft w:val="19"/>
              <w:marRight w:val="0"/>
              <w:marTop w:val="0"/>
              <w:marBottom w:val="0"/>
              <w:divBdr>
                <w:top w:val="none" w:sz="0" w:space="0" w:color="auto"/>
                <w:left w:val="none" w:sz="0" w:space="0" w:color="auto"/>
                <w:bottom w:val="none" w:sz="0" w:space="0" w:color="auto"/>
                <w:right w:val="none" w:sz="0" w:space="0" w:color="auto"/>
              </w:divBdr>
            </w:div>
          </w:divsChild>
        </w:div>
      </w:divsChild>
    </w:div>
    <w:div w:id="855386008">
      <w:bodyDiv w:val="1"/>
      <w:marLeft w:val="0"/>
      <w:marRight w:val="0"/>
      <w:marTop w:val="0"/>
      <w:marBottom w:val="0"/>
      <w:divBdr>
        <w:top w:val="none" w:sz="0" w:space="0" w:color="auto"/>
        <w:left w:val="none" w:sz="0" w:space="0" w:color="auto"/>
        <w:bottom w:val="none" w:sz="0" w:space="0" w:color="auto"/>
        <w:right w:val="none" w:sz="0" w:space="0" w:color="auto"/>
      </w:divBdr>
      <w:divsChild>
        <w:div w:id="1273630138">
          <w:marLeft w:val="0"/>
          <w:marRight w:val="0"/>
          <w:marTop w:val="0"/>
          <w:marBottom w:val="300"/>
          <w:divBdr>
            <w:top w:val="none" w:sz="0" w:space="0" w:color="auto"/>
            <w:left w:val="single" w:sz="6" w:space="0" w:color="A6732F"/>
            <w:bottom w:val="single" w:sz="6" w:space="0" w:color="A6732F"/>
            <w:right w:val="single" w:sz="6" w:space="0" w:color="A6732F"/>
          </w:divBdr>
          <w:divsChild>
            <w:div w:id="77096612">
              <w:marLeft w:val="19"/>
              <w:marRight w:val="0"/>
              <w:marTop w:val="0"/>
              <w:marBottom w:val="0"/>
              <w:divBdr>
                <w:top w:val="none" w:sz="0" w:space="0" w:color="auto"/>
                <w:left w:val="none" w:sz="0" w:space="0" w:color="auto"/>
                <w:bottom w:val="none" w:sz="0" w:space="0" w:color="auto"/>
                <w:right w:val="none" w:sz="0" w:space="0" w:color="auto"/>
              </w:divBdr>
            </w:div>
          </w:divsChild>
        </w:div>
      </w:divsChild>
    </w:div>
    <w:div w:id="928387322">
      <w:bodyDiv w:val="1"/>
      <w:marLeft w:val="0"/>
      <w:marRight w:val="0"/>
      <w:marTop w:val="0"/>
      <w:marBottom w:val="0"/>
      <w:divBdr>
        <w:top w:val="none" w:sz="0" w:space="0" w:color="auto"/>
        <w:left w:val="none" w:sz="0" w:space="0" w:color="auto"/>
        <w:bottom w:val="none" w:sz="0" w:space="0" w:color="auto"/>
        <w:right w:val="none" w:sz="0" w:space="0" w:color="auto"/>
      </w:divBdr>
      <w:divsChild>
        <w:div w:id="1197616743">
          <w:marLeft w:val="0"/>
          <w:marRight w:val="0"/>
          <w:marTop w:val="0"/>
          <w:marBottom w:val="0"/>
          <w:divBdr>
            <w:top w:val="none" w:sz="0" w:space="0" w:color="auto"/>
            <w:left w:val="none" w:sz="0" w:space="0" w:color="auto"/>
            <w:bottom w:val="none" w:sz="0" w:space="0" w:color="auto"/>
            <w:right w:val="none" w:sz="0" w:space="0" w:color="auto"/>
          </w:divBdr>
          <w:divsChild>
            <w:div w:id="156810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230831">
      <w:bodyDiv w:val="1"/>
      <w:marLeft w:val="0"/>
      <w:marRight w:val="0"/>
      <w:marTop w:val="0"/>
      <w:marBottom w:val="0"/>
      <w:divBdr>
        <w:top w:val="none" w:sz="0" w:space="0" w:color="auto"/>
        <w:left w:val="none" w:sz="0" w:space="0" w:color="auto"/>
        <w:bottom w:val="none" w:sz="0" w:space="0" w:color="auto"/>
        <w:right w:val="none" w:sz="0" w:space="0" w:color="auto"/>
      </w:divBdr>
      <w:divsChild>
        <w:div w:id="1974214594">
          <w:marLeft w:val="0"/>
          <w:marRight w:val="0"/>
          <w:marTop w:val="0"/>
          <w:marBottom w:val="0"/>
          <w:divBdr>
            <w:top w:val="none" w:sz="0" w:space="0" w:color="auto"/>
            <w:left w:val="none" w:sz="0" w:space="0" w:color="auto"/>
            <w:bottom w:val="none" w:sz="0" w:space="0" w:color="auto"/>
            <w:right w:val="none" w:sz="0" w:space="0" w:color="auto"/>
          </w:divBdr>
          <w:divsChild>
            <w:div w:id="635647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68686">
      <w:bodyDiv w:val="1"/>
      <w:marLeft w:val="0"/>
      <w:marRight w:val="0"/>
      <w:marTop w:val="0"/>
      <w:marBottom w:val="0"/>
      <w:divBdr>
        <w:top w:val="none" w:sz="0" w:space="0" w:color="auto"/>
        <w:left w:val="none" w:sz="0" w:space="0" w:color="auto"/>
        <w:bottom w:val="none" w:sz="0" w:space="0" w:color="auto"/>
        <w:right w:val="none" w:sz="0" w:space="0" w:color="auto"/>
      </w:divBdr>
      <w:divsChild>
        <w:div w:id="720716273">
          <w:marLeft w:val="0"/>
          <w:marRight w:val="0"/>
          <w:marTop w:val="0"/>
          <w:marBottom w:val="0"/>
          <w:divBdr>
            <w:top w:val="single" w:sz="6" w:space="0" w:color="000000"/>
            <w:left w:val="single" w:sz="6" w:space="0" w:color="000000"/>
            <w:bottom w:val="single" w:sz="6" w:space="0" w:color="000000"/>
            <w:right w:val="single" w:sz="6" w:space="0" w:color="000000"/>
          </w:divBdr>
          <w:divsChild>
            <w:div w:id="1925526623">
              <w:marLeft w:val="300"/>
              <w:marRight w:val="300"/>
              <w:marTop w:val="300"/>
              <w:marBottom w:val="300"/>
              <w:divBdr>
                <w:top w:val="none" w:sz="0" w:space="0" w:color="auto"/>
                <w:left w:val="none" w:sz="0" w:space="0" w:color="auto"/>
                <w:bottom w:val="none" w:sz="0" w:space="0" w:color="auto"/>
                <w:right w:val="none" w:sz="0" w:space="0" w:color="auto"/>
              </w:divBdr>
            </w:div>
          </w:divsChild>
        </w:div>
      </w:divsChild>
    </w:div>
    <w:div w:id="1619986806">
      <w:bodyDiv w:val="1"/>
      <w:marLeft w:val="0"/>
      <w:marRight w:val="0"/>
      <w:marTop w:val="0"/>
      <w:marBottom w:val="0"/>
      <w:divBdr>
        <w:top w:val="none" w:sz="0" w:space="0" w:color="auto"/>
        <w:left w:val="none" w:sz="0" w:space="0" w:color="auto"/>
        <w:bottom w:val="none" w:sz="0" w:space="0" w:color="auto"/>
        <w:right w:val="none" w:sz="0" w:space="0" w:color="auto"/>
      </w:divBdr>
      <w:divsChild>
        <w:div w:id="1920141428">
          <w:marLeft w:val="0"/>
          <w:marRight w:val="0"/>
          <w:marTop w:val="0"/>
          <w:marBottom w:val="300"/>
          <w:divBdr>
            <w:top w:val="none" w:sz="0" w:space="0" w:color="auto"/>
            <w:left w:val="single" w:sz="6" w:space="0" w:color="A6732F"/>
            <w:bottom w:val="single" w:sz="6" w:space="0" w:color="A6732F"/>
            <w:right w:val="single" w:sz="6" w:space="0" w:color="A6732F"/>
          </w:divBdr>
          <w:divsChild>
            <w:div w:id="1671829048">
              <w:marLeft w:val="19"/>
              <w:marRight w:val="0"/>
              <w:marTop w:val="0"/>
              <w:marBottom w:val="0"/>
              <w:divBdr>
                <w:top w:val="none" w:sz="0" w:space="0" w:color="auto"/>
                <w:left w:val="none" w:sz="0" w:space="0" w:color="auto"/>
                <w:bottom w:val="none" w:sz="0" w:space="0" w:color="auto"/>
                <w:right w:val="none" w:sz="0" w:space="0" w:color="auto"/>
              </w:divBdr>
            </w:div>
          </w:divsChild>
        </w:div>
      </w:divsChild>
    </w:div>
    <w:div w:id="1620455371">
      <w:bodyDiv w:val="1"/>
      <w:marLeft w:val="0"/>
      <w:marRight w:val="0"/>
      <w:marTop w:val="0"/>
      <w:marBottom w:val="0"/>
      <w:divBdr>
        <w:top w:val="none" w:sz="0" w:space="0" w:color="auto"/>
        <w:left w:val="none" w:sz="0" w:space="0" w:color="auto"/>
        <w:bottom w:val="none" w:sz="0" w:space="0" w:color="auto"/>
        <w:right w:val="none" w:sz="0" w:space="0" w:color="auto"/>
      </w:divBdr>
      <w:divsChild>
        <w:div w:id="1389183954">
          <w:marLeft w:val="0"/>
          <w:marRight w:val="0"/>
          <w:marTop w:val="0"/>
          <w:marBottom w:val="0"/>
          <w:divBdr>
            <w:top w:val="none" w:sz="0" w:space="0" w:color="auto"/>
            <w:left w:val="none" w:sz="0" w:space="0" w:color="auto"/>
            <w:bottom w:val="none" w:sz="0" w:space="0" w:color="auto"/>
            <w:right w:val="none" w:sz="0" w:space="0" w:color="auto"/>
          </w:divBdr>
          <w:divsChild>
            <w:div w:id="1059980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2361134">
      <w:bodyDiv w:val="1"/>
      <w:marLeft w:val="0"/>
      <w:marRight w:val="0"/>
      <w:marTop w:val="0"/>
      <w:marBottom w:val="0"/>
      <w:divBdr>
        <w:top w:val="none" w:sz="0" w:space="0" w:color="auto"/>
        <w:left w:val="none" w:sz="0" w:space="0" w:color="auto"/>
        <w:bottom w:val="none" w:sz="0" w:space="0" w:color="auto"/>
        <w:right w:val="none" w:sz="0" w:space="0" w:color="auto"/>
      </w:divBdr>
      <w:divsChild>
        <w:div w:id="211187206">
          <w:marLeft w:val="0"/>
          <w:marRight w:val="0"/>
          <w:marTop w:val="0"/>
          <w:marBottom w:val="300"/>
          <w:divBdr>
            <w:top w:val="none" w:sz="0" w:space="0" w:color="auto"/>
            <w:left w:val="single" w:sz="6" w:space="0" w:color="A6732F"/>
            <w:bottom w:val="single" w:sz="6" w:space="0" w:color="A6732F"/>
            <w:right w:val="single" w:sz="6" w:space="0" w:color="A6732F"/>
          </w:divBdr>
          <w:divsChild>
            <w:div w:id="804350857">
              <w:marLeft w:val="19"/>
              <w:marRight w:val="0"/>
              <w:marTop w:val="0"/>
              <w:marBottom w:val="0"/>
              <w:divBdr>
                <w:top w:val="none" w:sz="0" w:space="0" w:color="auto"/>
                <w:left w:val="none" w:sz="0" w:space="0" w:color="auto"/>
                <w:bottom w:val="none" w:sz="0" w:space="0" w:color="auto"/>
                <w:right w:val="none" w:sz="0" w:space="0" w:color="auto"/>
              </w:divBdr>
            </w:div>
          </w:divsChild>
        </w:div>
      </w:divsChild>
    </w:div>
    <w:div w:id="1994986474">
      <w:bodyDiv w:val="1"/>
      <w:marLeft w:val="0"/>
      <w:marRight w:val="0"/>
      <w:marTop w:val="0"/>
      <w:marBottom w:val="0"/>
      <w:divBdr>
        <w:top w:val="none" w:sz="0" w:space="0" w:color="auto"/>
        <w:left w:val="none" w:sz="0" w:space="0" w:color="auto"/>
        <w:bottom w:val="none" w:sz="0" w:space="0" w:color="auto"/>
        <w:right w:val="none" w:sz="0" w:space="0" w:color="auto"/>
      </w:divBdr>
      <w:divsChild>
        <w:div w:id="1194998414">
          <w:marLeft w:val="0"/>
          <w:marRight w:val="0"/>
          <w:marTop w:val="0"/>
          <w:marBottom w:val="0"/>
          <w:divBdr>
            <w:top w:val="single" w:sz="6" w:space="0" w:color="000000"/>
            <w:left w:val="single" w:sz="6" w:space="0" w:color="000000"/>
            <w:bottom w:val="single" w:sz="6" w:space="0" w:color="000000"/>
            <w:right w:val="single" w:sz="6" w:space="0" w:color="000000"/>
          </w:divBdr>
          <w:divsChild>
            <w:div w:id="123428555">
              <w:marLeft w:val="300"/>
              <w:marRight w:val="300"/>
              <w:marTop w:val="300"/>
              <w:marBottom w:val="30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Mechanical_energy"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james.denn@dps.ny.gov" TargetMode="External"/><Relationship Id="rId4" Type="http://schemas.openxmlformats.org/officeDocument/2006/relationships/settings" Target="settings.xml"/><Relationship Id="rId9" Type="http://schemas.openxmlformats.org/officeDocument/2006/relationships/hyperlink" Target="http://en.wikipedia.org/wiki/Electrical_energ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F1F1FF-EBC9-4771-B1AE-202FD6CA7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19</Pages>
  <Words>8620</Words>
  <Characters>46408</Characters>
  <Application>Microsoft Office Word</Application>
  <DocSecurity>0</DocSecurity>
  <Lines>386</Lines>
  <Paragraphs>109</Paragraphs>
  <ScaleCrop>false</ScaleCrop>
  <HeadingPairs>
    <vt:vector size="2" baseType="variant">
      <vt:variant>
        <vt:lpstr>Title</vt:lpstr>
      </vt:variant>
      <vt:variant>
        <vt:i4>1</vt:i4>
      </vt:variant>
    </vt:vector>
  </HeadingPairs>
  <TitlesOfParts>
    <vt:vector size="1" baseType="lpstr">
      <vt:lpstr>PROPOSED MERGER OF</vt:lpstr>
    </vt:vector>
  </TitlesOfParts>
  <Company>NYS Dept. Public Service</Company>
  <LinksUpToDate>false</LinksUpToDate>
  <CharactersWithSpaces>54919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PROPOSED MERGER OF</dc:title>
  <dc:creator>NYSDPS</dc:creator>
  <cp:lastModifiedBy>Paul Agresta</cp:lastModifiedBy>
  <cp:revision>3</cp:revision>
  <cp:lastPrinted>2012-11-16T16:30:00Z</cp:lastPrinted>
  <dcterms:created xsi:type="dcterms:W3CDTF">2012-11-16T19:52:00Z</dcterms:created>
  <dcterms:modified xsi:type="dcterms:W3CDTF">2012-11-16T20:04:00Z</dcterms:modified>
</cp:coreProperties>
</file>